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48A0F" w14:textId="77777777" w:rsidR="006C5D0A" w:rsidRDefault="006C5D0A">
      <w:pPr>
        <w:rPr>
          <w:b/>
          <w:bCs/>
          <w:sz w:val="36"/>
          <w:szCs w:val="36"/>
        </w:rPr>
      </w:pPr>
    </w:p>
    <w:p w14:paraId="462F81E9" w14:textId="0C9BBF3F" w:rsidR="00AD6AFF" w:rsidRPr="006C5D0A" w:rsidRDefault="0084563A">
      <w:pPr>
        <w:rPr>
          <w:b/>
          <w:bCs/>
          <w:sz w:val="40"/>
          <w:szCs w:val="40"/>
        </w:rPr>
      </w:pPr>
      <w:r w:rsidRPr="006C5D0A">
        <w:rPr>
          <w:b/>
          <w:bCs/>
          <w:sz w:val="40"/>
          <w:szCs w:val="40"/>
        </w:rPr>
        <w:t>LOCAL</w:t>
      </w:r>
      <w:r w:rsidR="00802EB2" w:rsidRPr="006C5D0A">
        <w:rPr>
          <w:b/>
          <w:bCs/>
          <w:sz w:val="40"/>
          <w:szCs w:val="40"/>
        </w:rPr>
        <w:t xml:space="preserve"> </w:t>
      </w:r>
      <w:r w:rsidRPr="006C5D0A">
        <w:rPr>
          <w:b/>
          <w:bCs/>
          <w:sz w:val="40"/>
          <w:szCs w:val="40"/>
        </w:rPr>
        <w:t>FLOOD</w:t>
      </w:r>
      <w:r w:rsidR="00802EB2" w:rsidRPr="006C5D0A">
        <w:rPr>
          <w:b/>
          <w:bCs/>
          <w:sz w:val="40"/>
          <w:szCs w:val="40"/>
        </w:rPr>
        <w:t xml:space="preserve"> PREPARATION</w:t>
      </w:r>
    </w:p>
    <w:p w14:paraId="7AD5EF38" w14:textId="12C41C98" w:rsidR="0084563A" w:rsidRPr="00942F0F" w:rsidRDefault="0084563A">
      <w:pPr>
        <w:rPr>
          <w:b/>
          <w:bCs/>
          <w:sz w:val="28"/>
          <w:szCs w:val="28"/>
        </w:rPr>
      </w:pPr>
      <w:r w:rsidRPr="00942F0F">
        <w:rPr>
          <w:b/>
          <w:bCs/>
          <w:sz w:val="28"/>
          <w:szCs w:val="28"/>
        </w:rPr>
        <w:t>Why create yet another flood advice document?</w:t>
      </w:r>
    </w:p>
    <w:p w14:paraId="0889AE7E" w14:textId="1D16E331" w:rsidR="0084563A" w:rsidRPr="00942F0F" w:rsidRDefault="0084563A">
      <w:r w:rsidRPr="00942F0F">
        <w:t>Well after spending months travelling around the Huntingdonshire Parishes and Towns</w:t>
      </w:r>
      <w:r w:rsidR="00A06800" w:rsidRPr="00942F0F">
        <w:t>, gathering information on where you live,</w:t>
      </w:r>
      <w:r w:rsidRPr="00942F0F">
        <w:t xml:space="preserve"> it became quite evident that the risk of flooding is one of the greatest concerns</w:t>
      </w:r>
      <w:r w:rsidR="008C2757" w:rsidRPr="00942F0F">
        <w:t xml:space="preserve"> for many places, especially after the wet weather experienced last winter.</w:t>
      </w:r>
    </w:p>
    <w:p w14:paraId="47DA3FD1" w14:textId="0BB14472" w:rsidR="008C2757" w:rsidRPr="00942F0F" w:rsidRDefault="00422D38">
      <w:r w:rsidRPr="00942F0F">
        <w:t>F</w:t>
      </w:r>
      <w:r w:rsidR="008C2757" w:rsidRPr="00942F0F">
        <w:t xml:space="preserve">rom the places that have already </w:t>
      </w:r>
      <w:proofErr w:type="gramStart"/>
      <w:r w:rsidR="008C2757" w:rsidRPr="00942F0F">
        <w:t>built up</w:t>
      </w:r>
      <w:proofErr w:type="gramEnd"/>
      <w:r w:rsidR="008C2757" w:rsidRPr="00942F0F">
        <w:t xml:space="preserve"> great networks, to the ones that are purely in the planning stage, </w:t>
      </w:r>
      <w:r w:rsidRPr="00942F0F">
        <w:t xml:space="preserve">to everyone in between, </w:t>
      </w:r>
      <w:r w:rsidR="008C2757" w:rsidRPr="00942F0F">
        <w:t xml:space="preserve">this document </w:t>
      </w:r>
      <w:r w:rsidR="00A06800" w:rsidRPr="00942F0F">
        <w:t>has been created to share, showcase and pass on helpful information</w:t>
      </w:r>
      <w:r w:rsidR="006B2F43" w:rsidRPr="00942F0F">
        <w:t>.</w:t>
      </w:r>
      <w:r w:rsidR="001F1E01">
        <w:t xml:space="preserve">  If you are daunted by the prospect of where to begin such a mammoth task, this document may help.</w:t>
      </w:r>
    </w:p>
    <w:p w14:paraId="4E7047DB" w14:textId="60BC9E25" w:rsidR="00A06800" w:rsidRDefault="00A06800">
      <w:r>
        <w:t>Obviously, best case scenario, the cause of the flooding is rectified</w:t>
      </w:r>
      <w:r w:rsidR="009F5AB5">
        <w:t xml:space="preserve"> by the authorities</w:t>
      </w:r>
      <w:r w:rsidR="00975D11">
        <w:t xml:space="preserve">, but this can take time. </w:t>
      </w:r>
      <w:r w:rsidR="00422D38">
        <w:t>Plus,</w:t>
      </w:r>
      <w:r w:rsidR="00975D11">
        <w:t xml:space="preserve"> some flooding will unfortunately always happen without warning, particularly in heavy rainfall where there may be flooding in areas that have never flooded before.</w:t>
      </w:r>
      <w:r w:rsidR="002B4288" w:rsidRPr="002B4288">
        <w:t xml:space="preserve"> </w:t>
      </w:r>
      <w:r w:rsidR="002B4288">
        <w:t xml:space="preserve">Remember, flooding does not always come from rivers and the sea.  You must also consider risks posed by surface water, groundwater, </w:t>
      </w:r>
      <w:proofErr w:type="gramStart"/>
      <w:r w:rsidR="002B4288">
        <w:t>sewers</w:t>
      </w:r>
      <w:proofErr w:type="gramEnd"/>
      <w:r w:rsidR="002B4288">
        <w:t xml:space="preserve"> and other operation failures.  We would encourage </w:t>
      </w:r>
      <w:r w:rsidR="002B4288" w:rsidRPr="002B4288">
        <w:rPr>
          <w:b/>
          <w:bCs/>
        </w:rPr>
        <w:t>All Parishes</w:t>
      </w:r>
      <w:r w:rsidR="002B4288">
        <w:t xml:space="preserve"> to have a form of Flood Risk Planning.</w:t>
      </w:r>
    </w:p>
    <w:p w14:paraId="5CA28B65" w14:textId="554F2FF6" w:rsidR="00975D11" w:rsidRPr="00942F0F" w:rsidRDefault="00975D11">
      <w:pPr>
        <w:rPr>
          <w:b/>
          <w:bCs/>
          <w:sz w:val="28"/>
          <w:szCs w:val="28"/>
        </w:rPr>
      </w:pPr>
      <w:r w:rsidRPr="00942F0F">
        <w:rPr>
          <w:b/>
          <w:bCs/>
          <w:sz w:val="28"/>
          <w:szCs w:val="28"/>
        </w:rPr>
        <w:t>So, preparation is key:</w:t>
      </w:r>
    </w:p>
    <w:p w14:paraId="1B8AFD71" w14:textId="77777777" w:rsidR="009B55EC" w:rsidRDefault="00975D11">
      <w:r>
        <w:t xml:space="preserve">Know your emergency numbers, your councils, your </w:t>
      </w:r>
      <w:proofErr w:type="gramStart"/>
      <w:r>
        <w:t>agencies</w:t>
      </w:r>
      <w:proofErr w:type="gramEnd"/>
      <w:r>
        <w:t xml:space="preserve"> and your support groups</w:t>
      </w:r>
    </w:p>
    <w:p w14:paraId="7A6D35CD" w14:textId="5B19C8DE" w:rsidR="00942F0F" w:rsidRDefault="009B55EC">
      <w:proofErr w:type="gramStart"/>
      <w:r>
        <w:t>..</w:t>
      </w:r>
      <w:r w:rsidR="00975D11">
        <w:t>.</w:t>
      </w:r>
      <w:r w:rsidR="00942F0F">
        <w:t>..</w:t>
      </w:r>
      <w:proofErr w:type="gramEnd"/>
      <w:r w:rsidR="00942F0F">
        <w:t xml:space="preserve">and help </w:t>
      </w:r>
      <w:r w:rsidR="00975D11">
        <w:t>your community to help themselves by creating a great volunteer community network</w:t>
      </w:r>
      <w:r w:rsidR="00422D38">
        <w:t>.</w:t>
      </w:r>
    </w:p>
    <w:p w14:paraId="06398802" w14:textId="77777777" w:rsidR="00802EB2" w:rsidRDefault="00802EB2"/>
    <w:p w14:paraId="2E42DE57" w14:textId="45AB4FB8" w:rsidR="008B2C86" w:rsidRDefault="00422D38" w:rsidP="008B2C86">
      <w:pPr>
        <w:jc w:val="center"/>
        <w:rPr>
          <w:b/>
          <w:bCs/>
          <w:sz w:val="28"/>
          <w:szCs w:val="28"/>
        </w:rPr>
      </w:pPr>
      <w:r w:rsidRPr="00F54E0D">
        <w:rPr>
          <w:b/>
          <w:bCs/>
          <w:sz w:val="28"/>
          <w:szCs w:val="28"/>
        </w:rPr>
        <w:t>Community support groups can be amazing, show them the way!</w:t>
      </w:r>
    </w:p>
    <w:tbl>
      <w:tblPr>
        <w:tblStyle w:val="TableGrid"/>
        <w:tblpPr w:leftFromText="180" w:rightFromText="180" w:vertAnchor="text" w:horzAnchor="margin" w:tblpY="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2097"/>
      </w:tblGrid>
      <w:tr w:rsidR="00F44427" w14:paraId="273916D0" w14:textId="77777777" w:rsidTr="00F44427">
        <w:tc>
          <w:tcPr>
            <w:tcW w:w="8359" w:type="dxa"/>
          </w:tcPr>
          <w:p w14:paraId="6A0087DD" w14:textId="77777777" w:rsidR="00F44427" w:rsidRDefault="00F44427" w:rsidP="00F44427">
            <w:pPr>
              <w:rPr>
                <w:b/>
                <w:bCs/>
                <w:sz w:val="28"/>
                <w:szCs w:val="28"/>
              </w:rPr>
            </w:pPr>
            <w:r w:rsidRPr="009B55EC">
              <w:rPr>
                <w:b/>
                <w:bCs/>
                <w:sz w:val="28"/>
                <w:szCs w:val="28"/>
              </w:rPr>
              <w:t>The bigger picture:</w:t>
            </w:r>
          </w:p>
        </w:tc>
        <w:tc>
          <w:tcPr>
            <w:tcW w:w="2097" w:type="dxa"/>
          </w:tcPr>
          <w:p w14:paraId="31691436" w14:textId="77777777" w:rsidR="00F44427" w:rsidRPr="00597E8A" w:rsidRDefault="00F44427" w:rsidP="00F44427"/>
        </w:tc>
      </w:tr>
      <w:tr w:rsidR="00F44427" w14:paraId="12918BF5" w14:textId="77777777" w:rsidTr="00F44427">
        <w:tc>
          <w:tcPr>
            <w:tcW w:w="8359" w:type="dxa"/>
          </w:tcPr>
          <w:p w14:paraId="542CF012" w14:textId="77777777" w:rsidR="00F44427" w:rsidRPr="005C1B90" w:rsidRDefault="00F44427" w:rsidP="00F44427">
            <w:r>
              <w:t xml:space="preserve">The “who is responsible for what flowchart” </w:t>
            </w:r>
          </w:p>
        </w:tc>
        <w:tc>
          <w:tcPr>
            <w:tcW w:w="2097" w:type="dxa"/>
          </w:tcPr>
          <w:p w14:paraId="5B02B974" w14:textId="77777777" w:rsidR="00F44427" w:rsidRPr="00597E8A" w:rsidRDefault="00F44427" w:rsidP="00F44427">
            <w:pPr>
              <w:rPr>
                <w:rFonts w:cstheme="minorHAnsi"/>
              </w:rPr>
            </w:pPr>
            <w:r>
              <w:rPr>
                <w:rFonts w:cstheme="minorHAnsi"/>
              </w:rPr>
              <w:t>Page 2-4</w:t>
            </w:r>
          </w:p>
        </w:tc>
      </w:tr>
      <w:tr w:rsidR="00F44427" w14:paraId="597A5192" w14:textId="77777777" w:rsidTr="00F44427">
        <w:tc>
          <w:tcPr>
            <w:tcW w:w="8359" w:type="dxa"/>
          </w:tcPr>
          <w:p w14:paraId="74B2F04C" w14:textId="45523780" w:rsidR="00F44427" w:rsidRPr="00597E8A" w:rsidRDefault="00F44427" w:rsidP="00F44427">
            <w:r>
              <w:t xml:space="preserve">Link to </w:t>
            </w:r>
            <w:r w:rsidR="003C24D9">
              <w:t>I</w:t>
            </w:r>
            <w:r>
              <w:t>nteractive flood area map</w:t>
            </w:r>
          </w:p>
        </w:tc>
        <w:tc>
          <w:tcPr>
            <w:tcW w:w="2097" w:type="dxa"/>
          </w:tcPr>
          <w:p w14:paraId="0FB97997" w14:textId="77777777" w:rsidR="00F44427" w:rsidRPr="00597E8A" w:rsidRDefault="00F44427" w:rsidP="00F44427">
            <w:pPr>
              <w:rPr>
                <w:rFonts w:cstheme="minorHAnsi"/>
              </w:rPr>
            </w:pPr>
            <w:r>
              <w:rPr>
                <w:rFonts w:cstheme="minorHAnsi"/>
              </w:rPr>
              <w:t>Page 5</w:t>
            </w:r>
          </w:p>
        </w:tc>
      </w:tr>
      <w:tr w:rsidR="00F44427" w14:paraId="76B48890" w14:textId="77777777" w:rsidTr="00F44427">
        <w:tc>
          <w:tcPr>
            <w:tcW w:w="8359" w:type="dxa"/>
          </w:tcPr>
          <w:p w14:paraId="44984553" w14:textId="77777777" w:rsidR="00F44427" w:rsidRPr="00597E8A" w:rsidRDefault="00F44427" w:rsidP="00F44427">
            <w:r>
              <w:t>Teaming up with your neighbouring parish</w:t>
            </w:r>
          </w:p>
        </w:tc>
        <w:tc>
          <w:tcPr>
            <w:tcW w:w="2097" w:type="dxa"/>
          </w:tcPr>
          <w:p w14:paraId="20A86196" w14:textId="77777777" w:rsidR="00F44427" w:rsidRPr="00597E8A" w:rsidRDefault="00F44427" w:rsidP="00F44427">
            <w:pPr>
              <w:rPr>
                <w:rFonts w:cstheme="minorHAnsi"/>
              </w:rPr>
            </w:pPr>
            <w:r>
              <w:rPr>
                <w:rFonts w:cstheme="minorHAnsi"/>
              </w:rPr>
              <w:t>Page 6-7</w:t>
            </w:r>
          </w:p>
        </w:tc>
      </w:tr>
      <w:tr w:rsidR="00F44427" w14:paraId="7C6FB267" w14:textId="77777777" w:rsidTr="00F44427">
        <w:tc>
          <w:tcPr>
            <w:tcW w:w="8359" w:type="dxa"/>
          </w:tcPr>
          <w:p w14:paraId="06E7EAB0" w14:textId="77777777" w:rsidR="00F44427" w:rsidRDefault="00F44427" w:rsidP="00F44427">
            <w:pPr>
              <w:rPr>
                <w:b/>
                <w:bCs/>
                <w:sz w:val="28"/>
                <w:szCs w:val="28"/>
              </w:rPr>
            </w:pPr>
            <w:r w:rsidRPr="009B55EC">
              <w:rPr>
                <w:b/>
                <w:bCs/>
                <w:sz w:val="28"/>
                <w:szCs w:val="28"/>
              </w:rPr>
              <w:t>Your community:</w:t>
            </w:r>
          </w:p>
        </w:tc>
        <w:tc>
          <w:tcPr>
            <w:tcW w:w="2097" w:type="dxa"/>
          </w:tcPr>
          <w:p w14:paraId="0A23047C" w14:textId="77777777" w:rsidR="00F44427" w:rsidRPr="00597E8A" w:rsidRDefault="00F44427" w:rsidP="00F44427">
            <w:pPr>
              <w:rPr>
                <w:rFonts w:cstheme="minorHAnsi"/>
              </w:rPr>
            </w:pPr>
          </w:p>
        </w:tc>
      </w:tr>
      <w:tr w:rsidR="00F44427" w14:paraId="7CDB2EB6" w14:textId="77777777" w:rsidTr="00F44427">
        <w:tc>
          <w:tcPr>
            <w:tcW w:w="8359" w:type="dxa"/>
          </w:tcPr>
          <w:p w14:paraId="641C23CF" w14:textId="77777777" w:rsidR="00F44427" w:rsidRPr="00597E8A" w:rsidRDefault="00F44427" w:rsidP="00F44427">
            <w:r>
              <w:t xml:space="preserve">How you can help your community prepare </w:t>
            </w:r>
          </w:p>
        </w:tc>
        <w:tc>
          <w:tcPr>
            <w:tcW w:w="2097" w:type="dxa"/>
          </w:tcPr>
          <w:p w14:paraId="2696A8EC" w14:textId="77777777" w:rsidR="00F44427" w:rsidRPr="00597E8A" w:rsidRDefault="00F44427" w:rsidP="00F44427">
            <w:pPr>
              <w:rPr>
                <w:rFonts w:cstheme="minorHAnsi"/>
              </w:rPr>
            </w:pPr>
            <w:r>
              <w:rPr>
                <w:rFonts w:cstheme="minorHAnsi"/>
              </w:rPr>
              <w:t>Page 8</w:t>
            </w:r>
          </w:p>
        </w:tc>
      </w:tr>
      <w:tr w:rsidR="00F44427" w14:paraId="7439B3CB" w14:textId="77777777" w:rsidTr="00F44427">
        <w:tc>
          <w:tcPr>
            <w:tcW w:w="8359" w:type="dxa"/>
          </w:tcPr>
          <w:p w14:paraId="7F9BF92B" w14:textId="77777777" w:rsidR="00F44427" w:rsidRPr="00597E8A" w:rsidRDefault="00F44427" w:rsidP="00F44427">
            <w:r>
              <w:t>A send out message to copy and paste</w:t>
            </w:r>
          </w:p>
        </w:tc>
        <w:tc>
          <w:tcPr>
            <w:tcW w:w="2097" w:type="dxa"/>
          </w:tcPr>
          <w:p w14:paraId="1DB2ECF8" w14:textId="77777777" w:rsidR="00F44427" w:rsidRPr="00597E8A" w:rsidRDefault="00F44427" w:rsidP="00F44427">
            <w:pPr>
              <w:rPr>
                <w:rFonts w:cstheme="minorHAnsi"/>
              </w:rPr>
            </w:pPr>
            <w:r>
              <w:rPr>
                <w:rFonts w:cstheme="minorHAnsi"/>
              </w:rPr>
              <w:t>Page 8</w:t>
            </w:r>
          </w:p>
        </w:tc>
      </w:tr>
      <w:tr w:rsidR="00F44427" w14:paraId="08F2F26C" w14:textId="77777777" w:rsidTr="00F44427">
        <w:tc>
          <w:tcPr>
            <w:tcW w:w="8359" w:type="dxa"/>
          </w:tcPr>
          <w:p w14:paraId="64B35A72" w14:textId="77777777" w:rsidR="00F44427" w:rsidRPr="00597E8A" w:rsidRDefault="00F44427" w:rsidP="00F44427">
            <w:r>
              <w:t>Create a Flood Action Plan</w:t>
            </w:r>
          </w:p>
        </w:tc>
        <w:tc>
          <w:tcPr>
            <w:tcW w:w="2097" w:type="dxa"/>
          </w:tcPr>
          <w:p w14:paraId="4FA1B03D" w14:textId="77777777" w:rsidR="00F44427" w:rsidRPr="00597E8A" w:rsidRDefault="00F44427" w:rsidP="00F44427">
            <w:pPr>
              <w:rPr>
                <w:rFonts w:cstheme="minorHAnsi"/>
              </w:rPr>
            </w:pPr>
            <w:r>
              <w:rPr>
                <w:rFonts w:cstheme="minorHAnsi"/>
              </w:rPr>
              <w:t>Page 9</w:t>
            </w:r>
          </w:p>
        </w:tc>
      </w:tr>
      <w:tr w:rsidR="00F44427" w14:paraId="39725D90" w14:textId="77777777" w:rsidTr="00F44427">
        <w:tc>
          <w:tcPr>
            <w:tcW w:w="8359" w:type="dxa"/>
          </w:tcPr>
          <w:p w14:paraId="6B4AE00A" w14:textId="77777777" w:rsidR="00F44427" w:rsidRPr="00597E8A" w:rsidRDefault="00F44427" w:rsidP="00F44427">
            <w:r>
              <w:t xml:space="preserve">Create a Flood Action Group  </w:t>
            </w:r>
          </w:p>
        </w:tc>
        <w:tc>
          <w:tcPr>
            <w:tcW w:w="2097" w:type="dxa"/>
          </w:tcPr>
          <w:p w14:paraId="3281D26D" w14:textId="77777777" w:rsidR="00F44427" w:rsidRPr="00597E8A" w:rsidRDefault="00F44427" w:rsidP="00F44427">
            <w:pPr>
              <w:rPr>
                <w:rFonts w:cstheme="minorHAnsi"/>
              </w:rPr>
            </w:pPr>
            <w:r>
              <w:rPr>
                <w:rFonts w:cstheme="minorHAnsi"/>
              </w:rPr>
              <w:t>Page 9</w:t>
            </w:r>
          </w:p>
        </w:tc>
      </w:tr>
      <w:tr w:rsidR="00F44427" w14:paraId="70B48F6E" w14:textId="77777777" w:rsidTr="00F44427">
        <w:tc>
          <w:tcPr>
            <w:tcW w:w="8359" w:type="dxa"/>
          </w:tcPr>
          <w:p w14:paraId="737C3F77" w14:textId="77777777" w:rsidR="00F44427" w:rsidRDefault="00F44427" w:rsidP="00F44427">
            <w:r>
              <w:t>Funding when a Flood Action Plan has been approved</w:t>
            </w:r>
          </w:p>
        </w:tc>
        <w:tc>
          <w:tcPr>
            <w:tcW w:w="2097" w:type="dxa"/>
          </w:tcPr>
          <w:p w14:paraId="009BB67D" w14:textId="77777777" w:rsidR="00F44427" w:rsidRPr="00597E8A" w:rsidRDefault="00F44427" w:rsidP="00F44427">
            <w:pPr>
              <w:rPr>
                <w:rFonts w:cstheme="minorHAnsi"/>
              </w:rPr>
            </w:pPr>
            <w:r>
              <w:rPr>
                <w:rFonts w:cstheme="minorHAnsi"/>
              </w:rPr>
              <w:t>Page 9</w:t>
            </w:r>
          </w:p>
        </w:tc>
      </w:tr>
      <w:tr w:rsidR="00F44427" w14:paraId="4CBBA703" w14:textId="77777777" w:rsidTr="00F44427">
        <w:tc>
          <w:tcPr>
            <w:tcW w:w="8359" w:type="dxa"/>
          </w:tcPr>
          <w:p w14:paraId="59EF6DBD" w14:textId="77777777" w:rsidR="00F44427" w:rsidRDefault="00F44427" w:rsidP="00F44427">
            <w:r>
              <w:t>Example of a Flood Action Plan</w:t>
            </w:r>
          </w:p>
        </w:tc>
        <w:tc>
          <w:tcPr>
            <w:tcW w:w="2097" w:type="dxa"/>
          </w:tcPr>
          <w:p w14:paraId="5151DDED" w14:textId="77777777" w:rsidR="00F44427" w:rsidRPr="00597E8A" w:rsidRDefault="00F44427" w:rsidP="00F44427">
            <w:pPr>
              <w:rPr>
                <w:rFonts w:cstheme="minorHAnsi"/>
              </w:rPr>
            </w:pPr>
            <w:r>
              <w:rPr>
                <w:rFonts w:cstheme="minorHAnsi"/>
              </w:rPr>
              <w:t>Page 10-11</w:t>
            </w:r>
          </w:p>
        </w:tc>
      </w:tr>
      <w:tr w:rsidR="00F44427" w14:paraId="4B5F4E7D" w14:textId="77777777" w:rsidTr="00F44427">
        <w:tc>
          <w:tcPr>
            <w:tcW w:w="8359" w:type="dxa"/>
          </w:tcPr>
          <w:p w14:paraId="5602F6BB" w14:textId="77777777" w:rsidR="00F44427" w:rsidRDefault="00F44427" w:rsidP="00F44427">
            <w:r>
              <w:t>Example of a Flood Action Website Page</w:t>
            </w:r>
          </w:p>
        </w:tc>
        <w:tc>
          <w:tcPr>
            <w:tcW w:w="2097" w:type="dxa"/>
          </w:tcPr>
          <w:p w14:paraId="4AC03934" w14:textId="77777777" w:rsidR="00F44427" w:rsidRDefault="00F44427" w:rsidP="00F44427">
            <w:pPr>
              <w:rPr>
                <w:rFonts w:cstheme="minorHAnsi"/>
              </w:rPr>
            </w:pPr>
            <w:r>
              <w:rPr>
                <w:rFonts w:cstheme="minorHAnsi"/>
              </w:rPr>
              <w:t>Page 12</w:t>
            </w:r>
          </w:p>
        </w:tc>
      </w:tr>
      <w:tr w:rsidR="00F44427" w14:paraId="178E15D7" w14:textId="77777777" w:rsidTr="00F44427">
        <w:tc>
          <w:tcPr>
            <w:tcW w:w="8359" w:type="dxa"/>
          </w:tcPr>
          <w:p w14:paraId="22530002" w14:textId="443C01EB" w:rsidR="00F44427" w:rsidRDefault="00F44427" w:rsidP="00F44427">
            <w:r>
              <w:t>Ri</w:t>
            </w:r>
            <w:r w:rsidR="00AF7DAB">
              <w:t>p</w:t>
            </w:r>
            <w:r>
              <w:t>arian water grants</w:t>
            </w:r>
          </w:p>
        </w:tc>
        <w:tc>
          <w:tcPr>
            <w:tcW w:w="2097" w:type="dxa"/>
          </w:tcPr>
          <w:p w14:paraId="65340419" w14:textId="03BC5177" w:rsidR="00F44427" w:rsidRPr="00597E8A" w:rsidRDefault="00F44427" w:rsidP="00F44427">
            <w:pPr>
              <w:rPr>
                <w:rFonts w:cstheme="minorHAnsi"/>
              </w:rPr>
            </w:pPr>
            <w:r>
              <w:rPr>
                <w:rFonts w:cstheme="minorHAnsi"/>
              </w:rPr>
              <w:t>Page 1</w:t>
            </w:r>
            <w:r w:rsidR="009F5AB5">
              <w:rPr>
                <w:rFonts w:cstheme="minorHAnsi"/>
              </w:rPr>
              <w:t>3</w:t>
            </w:r>
          </w:p>
        </w:tc>
      </w:tr>
      <w:tr w:rsidR="00F44427" w14:paraId="05092458" w14:textId="77777777" w:rsidTr="00F44427">
        <w:tc>
          <w:tcPr>
            <w:tcW w:w="8359" w:type="dxa"/>
          </w:tcPr>
          <w:p w14:paraId="40E89C04" w14:textId="77777777" w:rsidR="00F44427" w:rsidRPr="00597E8A" w:rsidRDefault="00F44427" w:rsidP="00F44427">
            <w:pPr>
              <w:rPr>
                <w:b/>
                <w:bCs/>
                <w:sz w:val="28"/>
                <w:szCs w:val="28"/>
              </w:rPr>
            </w:pPr>
            <w:r>
              <w:rPr>
                <w:b/>
                <w:bCs/>
                <w:sz w:val="28"/>
                <w:szCs w:val="28"/>
              </w:rPr>
              <w:t>Key Contacts:</w:t>
            </w:r>
          </w:p>
        </w:tc>
        <w:tc>
          <w:tcPr>
            <w:tcW w:w="2097" w:type="dxa"/>
          </w:tcPr>
          <w:p w14:paraId="36B62729" w14:textId="77777777" w:rsidR="00F44427" w:rsidRPr="00597E8A" w:rsidRDefault="00F44427" w:rsidP="00F44427">
            <w:pPr>
              <w:rPr>
                <w:rFonts w:cstheme="minorHAnsi"/>
              </w:rPr>
            </w:pPr>
          </w:p>
        </w:tc>
      </w:tr>
      <w:tr w:rsidR="00F44427" w14:paraId="60735DAC" w14:textId="77777777" w:rsidTr="00F44427">
        <w:tc>
          <w:tcPr>
            <w:tcW w:w="8359" w:type="dxa"/>
          </w:tcPr>
          <w:p w14:paraId="4AC3EC48" w14:textId="77777777" w:rsidR="00F44427" w:rsidRPr="00597E8A" w:rsidRDefault="00F44427" w:rsidP="00F44427">
            <w:pPr>
              <w:rPr>
                <w:sz w:val="24"/>
                <w:szCs w:val="24"/>
              </w:rPr>
            </w:pPr>
            <w:r>
              <w:rPr>
                <w:sz w:val="24"/>
                <w:szCs w:val="24"/>
              </w:rPr>
              <w:t>Councils, agencies, support groups, mentors</w:t>
            </w:r>
          </w:p>
        </w:tc>
        <w:tc>
          <w:tcPr>
            <w:tcW w:w="2097" w:type="dxa"/>
          </w:tcPr>
          <w:p w14:paraId="594C555B" w14:textId="6F451A1A" w:rsidR="00F44427" w:rsidRPr="00597E8A" w:rsidRDefault="00F44427" w:rsidP="00F44427">
            <w:pPr>
              <w:rPr>
                <w:rFonts w:cstheme="minorHAnsi"/>
              </w:rPr>
            </w:pPr>
            <w:r>
              <w:rPr>
                <w:rFonts w:cstheme="minorHAnsi"/>
              </w:rPr>
              <w:t xml:space="preserve">Page </w:t>
            </w:r>
            <w:r w:rsidR="009F5AB5">
              <w:rPr>
                <w:rFonts w:cstheme="minorHAnsi"/>
              </w:rPr>
              <w:t>14-</w:t>
            </w:r>
            <w:r>
              <w:rPr>
                <w:rFonts w:cstheme="minorHAnsi"/>
              </w:rPr>
              <w:t>15</w:t>
            </w:r>
          </w:p>
        </w:tc>
      </w:tr>
    </w:tbl>
    <w:p w14:paraId="581E120B" w14:textId="77777777" w:rsidR="008B2C86" w:rsidRPr="00802EB2" w:rsidRDefault="008B2C86" w:rsidP="008B2C86">
      <w:pPr>
        <w:jc w:val="center"/>
        <w:rPr>
          <w:b/>
          <w:bCs/>
          <w:sz w:val="24"/>
          <w:szCs w:val="24"/>
        </w:rPr>
      </w:pPr>
    </w:p>
    <w:p w14:paraId="7E76F9B3" w14:textId="77777777" w:rsidR="00597E8A" w:rsidRDefault="00597E8A" w:rsidP="006B3C4F">
      <w:pPr>
        <w:rPr>
          <w:b/>
          <w:bCs/>
          <w:sz w:val="40"/>
          <w:szCs w:val="40"/>
        </w:rPr>
      </w:pPr>
    </w:p>
    <w:p w14:paraId="476ED004" w14:textId="77777777" w:rsidR="00597E8A" w:rsidRDefault="00597E8A" w:rsidP="006B3C4F">
      <w:pPr>
        <w:rPr>
          <w:b/>
          <w:bCs/>
          <w:sz w:val="40"/>
          <w:szCs w:val="40"/>
        </w:rPr>
      </w:pPr>
    </w:p>
    <w:p w14:paraId="45035DFD" w14:textId="77777777" w:rsidR="002B4288" w:rsidRDefault="002B4288" w:rsidP="006B3C4F">
      <w:pPr>
        <w:rPr>
          <w:b/>
          <w:bCs/>
          <w:sz w:val="40"/>
          <w:szCs w:val="40"/>
        </w:rPr>
      </w:pPr>
    </w:p>
    <w:p w14:paraId="00BA032A" w14:textId="3F0BDBFD" w:rsidR="00C964DF" w:rsidRDefault="00C964DF" w:rsidP="006B3C4F">
      <w:pPr>
        <w:rPr>
          <w:b/>
          <w:bCs/>
          <w:sz w:val="40"/>
          <w:szCs w:val="40"/>
        </w:rPr>
      </w:pPr>
      <w:r w:rsidRPr="000646F9">
        <w:rPr>
          <w:b/>
          <w:bCs/>
          <w:sz w:val="40"/>
          <w:szCs w:val="40"/>
        </w:rPr>
        <w:lastRenderedPageBreak/>
        <w:t>The bigger picture</w:t>
      </w:r>
    </w:p>
    <w:p w14:paraId="0803471A" w14:textId="3512DD28" w:rsidR="000646F9" w:rsidRPr="000646F9" w:rsidRDefault="000646F9" w:rsidP="006B3C4F">
      <w:pPr>
        <w:rPr>
          <w:b/>
          <w:bCs/>
          <w:sz w:val="32"/>
          <w:szCs w:val="32"/>
        </w:rPr>
      </w:pPr>
      <w:r w:rsidRPr="000646F9">
        <w:rPr>
          <w:b/>
          <w:bCs/>
          <w:sz w:val="32"/>
          <w:szCs w:val="32"/>
        </w:rPr>
        <w:t>The “who is responsible for what flowchart”</w:t>
      </w:r>
    </w:p>
    <w:p w14:paraId="16A26850" w14:textId="45EFE291" w:rsidR="00C964DF" w:rsidRDefault="007E4123" w:rsidP="006B3C4F">
      <w:hyperlink r:id="rId7" w:history="1">
        <w:r w:rsidR="009B55EC">
          <w:rPr>
            <w:rStyle w:val="Hyperlink"/>
          </w:rPr>
          <w:t>Investigating and Regulating Flooding - Who Manages What (cambridgeshire.gov.uk)</w:t>
        </w:r>
      </w:hyperlink>
    </w:p>
    <w:p w14:paraId="65478964" w14:textId="1ED39F9B" w:rsidR="00FB6329" w:rsidRDefault="000646F9" w:rsidP="00FB6329">
      <w:r w:rsidRPr="000646F9">
        <w:rPr>
          <w:noProof/>
        </w:rPr>
        <w:drawing>
          <wp:inline distT="0" distB="0" distL="0" distR="0" wp14:anchorId="7130922C" wp14:editId="6A18F277">
            <wp:extent cx="6645910" cy="47002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4700270"/>
                    </a:xfrm>
                    <a:prstGeom prst="rect">
                      <a:avLst/>
                    </a:prstGeom>
                  </pic:spPr>
                </pic:pic>
              </a:graphicData>
            </a:graphic>
          </wp:inline>
        </w:drawing>
      </w:r>
    </w:p>
    <w:p w14:paraId="2A263044" w14:textId="7C76D07B" w:rsidR="00FB6329" w:rsidRPr="00FB6329" w:rsidRDefault="00FB6329" w:rsidP="00FB6329">
      <w:pPr>
        <w:shd w:val="clear" w:color="auto" w:fill="FFFFFF"/>
        <w:spacing w:after="300" w:line="240" w:lineRule="auto"/>
        <w:outlineLvl w:val="0"/>
        <w:rPr>
          <w:rFonts w:eastAsia="Times New Roman" w:cstheme="minorHAnsi"/>
          <w:b/>
          <w:bCs/>
          <w:color w:val="464B51"/>
          <w:spacing w:val="-15"/>
          <w:kern w:val="36"/>
          <w:sz w:val="32"/>
          <w:szCs w:val="32"/>
          <w:lang w:eastAsia="en-GB"/>
        </w:rPr>
      </w:pPr>
      <w:r w:rsidRPr="00FB6329">
        <w:rPr>
          <w:b/>
          <w:bCs/>
          <w:sz w:val="32"/>
          <w:szCs w:val="32"/>
        </w:rPr>
        <w:t>Managing flood risks: Roles and Respo</w:t>
      </w:r>
      <w:r>
        <w:rPr>
          <w:b/>
          <w:bCs/>
          <w:sz w:val="32"/>
          <w:szCs w:val="32"/>
        </w:rPr>
        <w:t>n</w:t>
      </w:r>
      <w:r w:rsidRPr="00FB6329">
        <w:rPr>
          <w:b/>
          <w:bCs/>
          <w:sz w:val="32"/>
          <w:szCs w:val="32"/>
        </w:rPr>
        <w:t>sibilities</w:t>
      </w:r>
    </w:p>
    <w:p w14:paraId="046EBF23" w14:textId="77777777" w:rsidR="00FB6329" w:rsidRPr="00FB6329" w:rsidRDefault="00FB6329" w:rsidP="00FB6329">
      <w:pPr>
        <w:shd w:val="clear" w:color="auto" w:fill="FFFFFF"/>
        <w:spacing w:after="300" w:line="240" w:lineRule="auto"/>
        <w:rPr>
          <w:rFonts w:eastAsia="Times New Roman" w:cstheme="minorHAnsi"/>
          <w:b/>
          <w:bCs/>
          <w:color w:val="4472C4" w:themeColor="accent1"/>
          <w:lang w:eastAsia="en-GB"/>
        </w:rPr>
      </w:pPr>
      <w:r w:rsidRPr="00FB6329">
        <w:rPr>
          <w:rFonts w:eastAsia="Times New Roman" w:cstheme="minorHAnsi"/>
          <w:b/>
          <w:bCs/>
          <w:color w:val="4472C4" w:themeColor="accent1"/>
          <w:lang w:eastAsia="en-GB"/>
        </w:rPr>
        <w:t xml:space="preserve">There is no single body responsible for managing flood risk in the UK because of the role of the devolved administrations in Scotland, Northern </w:t>
      </w:r>
      <w:proofErr w:type="gramStart"/>
      <w:r w:rsidRPr="00FB6329">
        <w:rPr>
          <w:rFonts w:eastAsia="Times New Roman" w:cstheme="minorHAnsi"/>
          <w:b/>
          <w:bCs/>
          <w:color w:val="4472C4" w:themeColor="accent1"/>
          <w:lang w:eastAsia="en-GB"/>
        </w:rPr>
        <w:t>Ireland</w:t>
      </w:r>
      <w:proofErr w:type="gramEnd"/>
      <w:r w:rsidRPr="00FB6329">
        <w:rPr>
          <w:rFonts w:eastAsia="Times New Roman" w:cstheme="minorHAnsi"/>
          <w:b/>
          <w:bCs/>
          <w:color w:val="4472C4" w:themeColor="accent1"/>
          <w:lang w:eastAsia="en-GB"/>
        </w:rPr>
        <w:t xml:space="preserve"> and Wales. Responsibility is joint among </w:t>
      </w:r>
      <w:proofErr w:type="gramStart"/>
      <w:r w:rsidRPr="00FB6329">
        <w:rPr>
          <w:rFonts w:eastAsia="Times New Roman" w:cstheme="minorHAnsi"/>
          <w:b/>
          <w:bCs/>
          <w:color w:val="4472C4" w:themeColor="accent1"/>
          <w:lang w:eastAsia="en-GB"/>
        </w:rPr>
        <w:t>a number of</w:t>
      </w:r>
      <w:proofErr w:type="gramEnd"/>
      <w:r w:rsidRPr="00FB6329">
        <w:rPr>
          <w:rFonts w:eastAsia="Times New Roman" w:cstheme="minorHAnsi"/>
          <w:b/>
          <w:bCs/>
          <w:color w:val="4472C4" w:themeColor="accent1"/>
          <w:lang w:eastAsia="en-GB"/>
        </w:rPr>
        <w:t xml:space="preserve"> bodies.</w:t>
      </w:r>
    </w:p>
    <w:p w14:paraId="5956AC27" w14:textId="77777777" w:rsidR="00FB6329" w:rsidRPr="00FB6329" w:rsidRDefault="00FB6329" w:rsidP="00FB6329">
      <w:pPr>
        <w:shd w:val="clear" w:color="auto" w:fill="FFFFFF"/>
        <w:spacing w:after="150" w:line="240" w:lineRule="auto"/>
        <w:outlineLvl w:val="1"/>
        <w:rPr>
          <w:rFonts w:eastAsia="Times New Roman" w:cstheme="minorHAnsi"/>
          <w:b/>
          <w:bCs/>
          <w:lang w:eastAsia="en-GB"/>
        </w:rPr>
      </w:pPr>
      <w:bookmarkStart w:id="0" w:name="government"/>
      <w:bookmarkEnd w:id="0"/>
      <w:r w:rsidRPr="00FB6329">
        <w:rPr>
          <w:rFonts w:eastAsia="Times New Roman" w:cstheme="minorHAnsi"/>
          <w:b/>
          <w:bCs/>
          <w:lang w:eastAsia="en-GB"/>
        </w:rPr>
        <w:t>Government</w:t>
      </w:r>
    </w:p>
    <w:p w14:paraId="4B3DF207" w14:textId="5AE17BD9" w:rsidR="00FB6329" w:rsidRPr="00AF6A84" w:rsidRDefault="00FB6329" w:rsidP="00FB6329">
      <w:pPr>
        <w:shd w:val="clear" w:color="auto" w:fill="FFFFFF"/>
        <w:spacing w:after="0" w:line="240" w:lineRule="auto"/>
        <w:rPr>
          <w:rFonts w:eastAsia="Times New Roman" w:cstheme="minorHAnsi"/>
          <w:lang w:eastAsia="en-GB"/>
        </w:rPr>
      </w:pPr>
      <w:r w:rsidRPr="00FB6329">
        <w:rPr>
          <w:rFonts w:eastAsia="Times New Roman" w:cstheme="minorHAnsi"/>
          <w:lang w:eastAsia="en-GB"/>
        </w:rPr>
        <w:t>The Department for Environment, Food and Rural Affairs (Defra) is the policy lead for flood and coastal erosion risk management in England. New or revised policies are prepared with other parts of government such as the Treasury, the Cabinet Office (for emergency response planning) and the Department for Communities and Local Government (for land-use and planning policy). These national policies are then delivered by Risk Assessment Management Authorities (RMAs) which are</w:t>
      </w:r>
      <w:r w:rsidRPr="00AF6A84">
        <w:rPr>
          <w:rFonts w:eastAsia="Times New Roman" w:cstheme="minorHAnsi"/>
          <w:lang w:eastAsia="en-GB"/>
        </w:rPr>
        <w:t>:</w:t>
      </w:r>
    </w:p>
    <w:p w14:paraId="17591312" w14:textId="77777777" w:rsidR="00FB6329" w:rsidRPr="00AF6A84" w:rsidRDefault="00FB6329" w:rsidP="00FB6329">
      <w:pPr>
        <w:shd w:val="clear" w:color="auto" w:fill="FFFFFF"/>
        <w:spacing w:after="0" w:line="240" w:lineRule="auto"/>
        <w:rPr>
          <w:rFonts w:eastAsia="Times New Roman" w:cstheme="minorHAnsi"/>
          <w:lang w:eastAsia="en-GB"/>
        </w:rPr>
      </w:pPr>
    </w:p>
    <w:p w14:paraId="3A70313C" w14:textId="77777777" w:rsidR="00FB6329" w:rsidRPr="00AF6A84" w:rsidRDefault="00FB6329" w:rsidP="00FB6329">
      <w:pPr>
        <w:numPr>
          <w:ilvl w:val="0"/>
          <w:numId w:val="4"/>
        </w:numPr>
        <w:shd w:val="clear" w:color="auto" w:fill="FFFFFF"/>
        <w:spacing w:after="0" w:line="240" w:lineRule="auto"/>
        <w:ind w:left="495"/>
        <w:rPr>
          <w:rFonts w:eastAsia="Times New Roman" w:cstheme="minorHAnsi"/>
          <w:lang w:eastAsia="en-GB"/>
        </w:rPr>
      </w:pPr>
      <w:r w:rsidRPr="00AF6A84">
        <w:rPr>
          <w:rFonts w:eastAsia="Times New Roman" w:cstheme="minorHAnsi"/>
          <w:lang w:eastAsia="en-GB"/>
        </w:rPr>
        <w:t>Environment Agency</w:t>
      </w:r>
    </w:p>
    <w:p w14:paraId="53ACA2FB" w14:textId="5B03C382" w:rsidR="00FB6329" w:rsidRPr="00AF6A84" w:rsidRDefault="00FB6329" w:rsidP="00FB6329">
      <w:pPr>
        <w:numPr>
          <w:ilvl w:val="0"/>
          <w:numId w:val="4"/>
        </w:numPr>
        <w:shd w:val="clear" w:color="auto" w:fill="FFFFFF"/>
        <w:spacing w:before="100" w:beforeAutospacing="1" w:after="100" w:afterAutospacing="1" w:line="240" w:lineRule="auto"/>
        <w:ind w:left="495"/>
        <w:rPr>
          <w:rFonts w:eastAsia="Times New Roman" w:cstheme="minorHAnsi"/>
          <w:lang w:eastAsia="en-GB"/>
        </w:rPr>
      </w:pPr>
      <w:r w:rsidRPr="00AF6A84">
        <w:rPr>
          <w:rFonts w:eastAsia="Times New Roman" w:cstheme="minorHAnsi"/>
          <w:lang w:eastAsia="en-GB"/>
        </w:rPr>
        <w:t>Lead Local Flood Authorities</w:t>
      </w:r>
    </w:p>
    <w:p w14:paraId="20F54975" w14:textId="77777777" w:rsidR="00FB6329" w:rsidRPr="00FB6329" w:rsidRDefault="00FB6329" w:rsidP="00FB6329">
      <w:pPr>
        <w:numPr>
          <w:ilvl w:val="0"/>
          <w:numId w:val="4"/>
        </w:numPr>
        <w:shd w:val="clear" w:color="auto" w:fill="FFFFFF"/>
        <w:spacing w:before="100" w:beforeAutospacing="1" w:after="100" w:afterAutospacing="1" w:line="240" w:lineRule="auto"/>
        <w:ind w:left="495"/>
        <w:rPr>
          <w:rFonts w:eastAsia="Times New Roman" w:cstheme="minorHAnsi"/>
          <w:lang w:eastAsia="en-GB"/>
        </w:rPr>
      </w:pPr>
      <w:r w:rsidRPr="00FB6329">
        <w:rPr>
          <w:rFonts w:eastAsia="Times New Roman" w:cstheme="minorHAnsi"/>
          <w:lang w:eastAsia="en-GB"/>
        </w:rPr>
        <w:t>District and Borough Councils</w:t>
      </w:r>
    </w:p>
    <w:p w14:paraId="7D0FD1E9" w14:textId="77777777" w:rsidR="00FB6329" w:rsidRPr="00FB6329" w:rsidRDefault="00FB6329" w:rsidP="00FB6329">
      <w:pPr>
        <w:numPr>
          <w:ilvl w:val="0"/>
          <w:numId w:val="4"/>
        </w:numPr>
        <w:shd w:val="clear" w:color="auto" w:fill="FFFFFF"/>
        <w:spacing w:before="100" w:beforeAutospacing="1" w:after="100" w:afterAutospacing="1" w:line="240" w:lineRule="auto"/>
        <w:ind w:left="495"/>
        <w:rPr>
          <w:rFonts w:eastAsia="Times New Roman" w:cstheme="minorHAnsi"/>
          <w:lang w:eastAsia="en-GB"/>
        </w:rPr>
      </w:pPr>
      <w:r w:rsidRPr="00FB6329">
        <w:rPr>
          <w:rFonts w:eastAsia="Times New Roman" w:cstheme="minorHAnsi"/>
          <w:lang w:eastAsia="en-GB"/>
        </w:rPr>
        <w:t>Coast protection authorities</w:t>
      </w:r>
    </w:p>
    <w:p w14:paraId="62F4D1A0" w14:textId="77777777" w:rsidR="00FB6329" w:rsidRPr="00FB6329" w:rsidRDefault="00FB6329" w:rsidP="00FB6329">
      <w:pPr>
        <w:numPr>
          <w:ilvl w:val="0"/>
          <w:numId w:val="4"/>
        </w:numPr>
        <w:shd w:val="clear" w:color="auto" w:fill="FFFFFF"/>
        <w:spacing w:before="100" w:beforeAutospacing="1" w:after="100" w:afterAutospacing="1" w:line="240" w:lineRule="auto"/>
        <w:ind w:left="495"/>
        <w:rPr>
          <w:rFonts w:eastAsia="Times New Roman" w:cstheme="minorHAnsi"/>
          <w:lang w:eastAsia="en-GB"/>
        </w:rPr>
      </w:pPr>
      <w:r w:rsidRPr="00FB6329">
        <w:rPr>
          <w:rFonts w:eastAsia="Times New Roman" w:cstheme="minorHAnsi"/>
          <w:lang w:eastAsia="en-GB"/>
        </w:rPr>
        <w:t>Water and sewerage companies</w:t>
      </w:r>
    </w:p>
    <w:p w14:paraId="651ADC3C" w14:textId="77777777" w:rsidR="00FB6329" w:rsidRPr="00FB6329" w:rsidRDefault="00FB6329" w:rsidP="00FB6329">
      <w:pPr>
        <w:numPr>
          <w:ilvl w:val="0"/>
          <w:numId w:val="4"/>
        </w:numPr>
        <w:shd w:val="clear" w:color="auto" w:fill="FFFFFF"/>
        <w:spacing w:before="100" w:beforeAutospacing="1" w:after="100" w:afterAutospacing="1" w:line="240" w:lineRule="auto"/>
        <w:ind w:left="495"/>
        <w:rPr>
          <w:rFonts w:eastAsia="Times New Roman" w:cstheme="minorHAnsi"/>
          <w:lang w:eastAsia="en-GB"/>
        </w:rPr>
      </w:pPr>
      <w:r w:rsidRPr="00FB6329">
        <w:rPr>
          <w:rFonts w:eastAsia="Times New Roman" w:cstheme="minorHAnsi"/>
          <w:lang w:eastAsia="en-GB"/>
        </w:rPr>
        <w:t>Internal Drainage Boards</w:t>
      </w:r>
    </w:p>
    <w:p w14:paraId="7CFA0D0C" w14:textId="585BFA80" w:rsidR="00FB6329" w:rsidRPr="001F1E01" w:rsidRDefault="00FB6329" w:rsidP="001F1E01">
      <w:pPr>
        <w:numPr>
          <w:ilvl w:val="0"/>
          <w:numId w:val="4"/>
        </w:numPr>
        <w:shd w:val="clear" w:color="auto" w:fill="FFFFFF"/>
        <w:spacing w:before="100" w:beforeAutospacing="1" w:after="100" w:afterAutospacing="1" w:line="240" w:lineRule="auto"/>
        <w:ind w:left="495"/>
        <w:rPr>
          <w:rFonts w:eastAsia="Times New Roman" w:cstheme="minorHAnsi"/>
          <w:lang w:eastAsia="en-GB"/>
        </w:rPr>
      </w:pPr>
      <w:proofErr w:type="gramStart"/>
      <w:r w:rsidRPr="00FB6329">
        <w:rPr>
          <w:rFonts w:eastAsia="Times New Roman" w:cstheme="minorHAnsi"/>
          <w:lang w:eastAsia="en-GB"/>
        </w:rPr>
        <w:t>Highways</w:t>
      </w:r>
      <w:proofErr w:type="gramEnd"/>
      <w:r w:rsidRPr="00FB6329">
        <w:rPr>
          <w:rFonts w:eastAsia="Times New Roman" w:cstheme="minorHAnsi"/>
          <w:lang w:eastAsia="en-GB"/>
        </w:rPr>
        <w:t xml:space="preserve"> authorities.</w:t>
      </w:r>
    </w:p>
    <w:p w14:paraId="0FB3FA03" w14:textId="4F3D47D8" w:rsidR="00FB6329" w:rsidRPr="00FB6329" w:rsidRDefault="00FB6329" w:rsidP="009B711F">
      <w:pPr>
        <w:shd w:val="clear" w:color="auto" w:fill="FFFFFF"/>
        <w:spacing w:before="80" w:after="60" w:line="240" w:lineRule="auto"/>
        <w:rPr>
          <w:rFonts w:eastAsia="Times New Roman" w:cstheme="minorHAnsi"/>
          <w:b/>
          <w:bCs/>
          <w:lang w:eastAsia="en-GB"/>
        </w:rPr>
      </w:pPr>
      <w:r w:rsidRPr="00FB6329">
        <w:rPr>
          <w:rFonts w:eastAsia="Times New Roman" w:cstheme="minorHAnsi"/>
          <w:b/>
          <w:bCs/>
          <w:lang w:eastAsia="en-GB"/>
        </w:rPr>
        <w:lastRenderedPageBreak/>
        <w:t>The Flood and Water Management Act 2010 requires these Risk Management Authorities to:</w:t>
      </w:r>
    </w:p>
    <w:p w14:paraId="068B023C" w14:textId="77777777" w:rsidR="00FB6329" w:rsidRPr="00FB6329" w:rsidRDefault="00FB6329" w:rsidP="009B711F">
      <w:pPr>
        <w:numPr>
          <w:ilvl w:val="0"/>
          <w:numId w:val="5"/>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co-operate with each other</w:t>
      </w:r>
    </w:p>
    <w:p w14:paraId="1DE173AB" w14:textId="77777777" w:rsidR="00FB6329" w:rsidRPr="00FB6329" w:rsidRDefault="00FB6329" w:rsidP="009B711F">
      <w:pPr>
        <w:numPr>
          <w:ilvl w:val="0"/>
          <w:numId w:val="5"/>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act in a manner that is consistent with the National Flood and Coastal Erosion Risk Management Strategy for England and the local flood risk management strategies developed by Lead Local Flood Authorities</w:t>
      </w:r>
    </w:p>
    <w:p w14:paraId="6D1F1F9D" w14:textId="77777777" w:rsidR="00FB6329" w:rsidRPr="00FB6329" w:rsidRDefault="00FB6329" w:rsidP="009B711F">
      <w:pPr>
        <w:numPr>
          <w:ilvl w:val="0"/>
          <w:numId w:val="5"/>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exchange information.</w:t>
      </w:r>
    </w:p>
    <w:p w14:paraId="5E0CC896" w14:textId="77777777" w:rsidR="00FB6329" w:rsidRPr="00FB6329" w:rsidRDefault="00FB6329" w:rsidP="009B711F">
      <w:pPr>
        <w:shd w:val="clear" w:color="auto" w:fill="FFFFFF"/>
        <w:spacing w:before="80" w:after="60" w:line="240" w:lineRule="auto"/>
        <w:rPr>
          <w:rFonts w:eastAsia="Times New Roman" w:cstheme="minorHAnsi"/>
          <w:lang w:eastAsia="en-GB"/>
        </w:rPr>
      </w:pPr>
      <w:r w:rsidRPr="00FB6329">
        <w:rPr>
          <w:rFonts w:eastAsia="Times New Roman" w:cstheme="minorHAnsi"/>
          <w:lang w:eastAsia="en-GB"/>
        </w:rPr>
        <w:t>They have flexibility to form partnerships and to act on behalf of one another.</w:t>
      </w:r>
    </w:p>
    <w:p w14:paraId="2B781AC1" w14:textId="4E131230" w:rsidR="00FB6329" w:rsidRPr="00FB6329" w:rsidRDefault="00FB6329" w:rsidP="009B711F">
      <w:pPr>
        <w:shd w:val="clear" w:color="auto" w:fill="FFFFFF"/>
        <w:spacing w:before="80" w:after="60" w:line="240" w:lineRule="auto"/>
        <w:rPr>
          <w:rFonts w:eastAsia="Times New Roman" w:cstheme="minorHAnsi"/>
          <w:lang w:eastAsia="en-GB"/>
        </w:rPr>
      </w:pPr>
      <w:proofErr w:type="gramStart"/>
      <w:r w:rsidRPr="00FB6329">
        <w:rPr>
          <w:rFonts w:eastAsia="Times New Roman" w:cstheme="minorHAnsi"/>
          <w:lang w:eastAsia="en-GB"/>
        </w:rPr>
        <w:t>One way</w:t>
      </w:r>
      <w:proofErr w:type="gramEnd"/>
      <w:r w:rsidRPr="00FB6329">
        <w:rPr>
          <w:rFonts w:eastAsia="Times New Roman" w:cstheme="minorHAnsi"/>
          <w:lang w:eastAsia="en-GB"/>
        </w:rPr>
        <w:t xml:space="preserve"> RMAs can cooperate is through public sector cooperation agreements (PSCAs). PSCAs allow either party to undertake inland and coastal work and flood incident response on behalf of the other where they agree to do so and where they will achieve cost savings. Reports, templates and briefing notes are available on the Association of Drainage Authorities website.</w:t>
      </w:r>
    </w:p>
    <w:p w14:paraId="39A7260C" w14:textId="77777777" w:rsidR="00FB6329" w:rsidRPr="00FB6329" w:rsidRDefault="00FB6329" w:rsidP="009B711F">
      <w:pPr>
        <w:shd w:val="clear" w:color="auto" w:fill="FFFFFF"/>
        <w:spacing w:before="80" w:after="60" w:line="240" w:lineRule="auto"/>
        <w:outlineLvl w:val="1"/>
        <w:rPr>
          <w:rFonts w:eastAsia="Times New Roman" w:cstheme="minorHAnsi"/>
          <w:b/>
          <w:bCs/>
          <w:lang w:eastAsia="en-GB"/>
        </w:rPr>
      </w:pPr>
      <w:bookmarkStart w:id="1" w:name="environment"/>
      <w:bookmarkEnd w:id="1"/>
      <w:r w:rsidRPr="00FB6329">
        <w:rPr>
          <w:rFonts w:eastAsia="Times New Roman" w:cstheme="minorHAnsi"/>
          <w:b/>
          <w:bCs/>
          <w:lang w:eastAsia="en-GB"/>
        </w:rPr>
        <w:t>Environment Agency</w:t>
      </w:r>
    </w:p>
    <w:p w14:paraId="5C6B5C38" w14:textId="77777777" w:rsidR="00FB6329" w:rsidRPr="00FB6329" w:rsidRDefault="00FB6329" w:rsidP="009B711F">
      <w:pPr>
        <w:shd w:val="clear" w:color="auto" w:fill="FFFFFF"/>
        <w:spacing w:before="80" w:after="60" w:line="240" w:lineRule="auto"/>
        <w:rPr>
          <w:rFonts w:eastAsia="Times New Roman" w:cstheme="minorHAnsi"/>
          <w:lang w:eastAsia="en-GB"/>
        </w:rPr>
      </w:pPr>
      <w:r w:rsidRPr="00FB6329">
        <w:rPr>
          <w:rFonts w:eastAsia="Times New Roman" w:cstheme="minorHAnsi"/>
          <w:lang w:eastAsia="en-GB"/>
        </w:rPr>
        <w:t xml:space="preserve">The Environment Agency has a strategic overview of all sources of flooding and coastal erosion (as defined in the Flood and Water Management Act 2010). It is also responsible for flood and coastal erosion risk management activities on main rivers and the coast, regulating reservoir safety, and working in partnership with the Met Office to provide flood forecasts and warnings. It must also look for opportunities to maintain and improve the environment for people and wildlife while carrying out </w:t>
      </w:r>
      <w:proofErr w:type="gramStart"/>
      <w:r w:rsidRPr="00FB6329">
        <w:rPr>
          <w:rFonts w:eastAsia="Times New Roman" w:cstheme="minorHAnsi"/>
          <w:lang w:eastAsia="en-GB"/>
        </w:rPr>
        <w:t>all of</w:t>
      </w:r>
      <w:proofErr w:type="gramEnd"/>
      <w:r w:rsidRPr="00FB6329">
        <w:rPr>
          <w:rFonts w:eastAsia="Times New Roman" w:cstheme="minorHAnsi"/>
          <w:lang w:eastAsia="en-GB"/>
        </w:rPr>
        <w:t xml:space="preserve"> its duties.</w:t>
      </w:r>
    </w:p>
    <w:p w14:paraId="1DBDC396" w14:textId="77777777" w:rsidR="00FB6329" w:rsidRPr="00FB6329" w:rsidRDefault="00FB6329" w:rsidP="009B711F">
      <w:pPr>
        <w:shd w:val="clear" w:color="auto" w:fill="FFFFFF"/>
        <w:spacing w:before="80" w:after="60" w:line="240" w:lineRule="auto"/>
        <w:outlineLvl w:val="1"/>
        <w:rPr>
          <w:rFonts w:eastAsia="Times New Roman" w:cstheme="minorHAnsi"/>
          <w:b/>
          <w:bCs/>
          <w:lang w:eastAsia="en-GB"/>
        </w:rPr>
      </w:pPr>
      <w:bookmarkStart w:id="2" w:name="lead_local"/>
      <w:bookmarkEnd w:id="2"/>
      <w:r w:rsidRPr="00FB6329">
        <w:rPr>
          <w:rFonts w:eastAsia="Times New Roman" w:cstheme="minorHAnsi"/>
          <w:b/>
          <w:bCs/>
          <w:lang w:eastAsia="en-GB"/>
        </w:rPr>
        <w:t>Lead Local Flood Authorities (LLFAs)</w:t>
      </w:r>
    </w:p>
    <w:p w14:paraId="140512E8" w14:textId="4AEB1F43" w:rsidR="00FB6329" w:rsidRPr="00FB6329" w:rsidRDefault="00FB6329" w:rsidP="009B711F">
      <w:pPr>
        <w:shd w:val="clear" w:color="auto" w:fill="FFFFFF"/>
        <w:spacing w:before="80" w:after="60" w:line="240" w:lineRule="auto"/>
        <w:rPr>
          <w:rFonts w:eastAsia="Times New Roman" w:cstheme="minorHAnsi"/>
          <w:lang w:eastAsia="en-GB"/>
        </w:rPr>
      </w:pPr>
      <w:r w:rsidRPr="00FB6329">
        <w:rPr>
          <w:rFonts w:eastAsia="Times New Roman" w:cstheme="minorHAnsi"/>
          <w:lang w:eastAsia="en-GB"/>
        </w:rPr>
        <w:t>LLFAs are county councils and unitary authorities. They lead in managing local flood risks (</w:t>
      </w:r>
      <w:proofErr w:type="gramStart"/>
      <w:r w:rsidRPr="00FB6329">
        <w:rPr>
          <w:rFonts w:eastAsia="Times New Roman" w:cstheme="minorHAnsi"/>
          <w:lang w:eastAsia="en-GB"/>
        </w:rPr>
        <w:t>i.e.</w:t>
      </w:r>
      <w:proofErr w:type="gramEnd"/>
      <w:r w:rsidRPr="00FB6329">
        <w:rPr>
          <w:rFonts w:eastAsia="Times New Roman" w:cstheme="minorHAnsi"/>
          <w:lang w:eastAsia="en-GB"/>
        </w:rPr>
        <w:t xml:space="preserve"> risks of flooding from surface water, ground water and ordinary (smaller) watercourses). This includes ensuring co-operation between the Risk Management Authorities in their area. Under the Flood and Water Management Act 2010, LLFAs are required to:</w:t>
      </w:r>
    </w:p>
    <w:p w14:paraId="21B317B7" w14:textId="77777777" w:rsidR="00FB6329" w:rsidRP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prepare and maintain a strategy for local flood risk management in their areas</w:t>
      </w:r>
    </w:p>
    <w:p w14:paraId="6EA17B41" w14:textId="77777777" w:rsidR="00FB6329" w:rsidRP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 xml:space="preserve">carry out works to manage local flood risks in their areas </w:t>
      </w:r>
    </w:p>
    <w:p w14:paraId="44025A29" w14:textId="77777777" w:rsidR="00FB6329" w:rsidRP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maintain a register of assets – these are physical features that have a significant effect on flooding in their area. </w:t>
      </w:r>
    </w:p>
    <w:p w14:paraId="29499FF4" w14:textId="77777777" w:rsidR="00FB6329" w:rsidRP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investigate significant local flooding incidents and publish the results of such investigations. </w:t>
      </w:r>
    </w:p>
    <w:p w14:paraId="088A0AF1" w14:textId="77777777" w:rsidR="00FB6329" w:rsidRP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 xml:space="preserve">have powers under the Land Drainage Act 1991 to regulate ordinary watercourses (outside of internal drainage districts) undertake a statutory consultee role providing technical advice on surface water drainage to local planning </w:t>
      </w:r>
      <w:proofErr w:type="gramStart"/>
      <w:r w:rsidRPr="00FB6329">
        <w:rPr>
          <w:rFonts w:eastAsia="Times New Roman" w:cstheme="minorHAnsi"/>
          <w:lang w:eastAsia="en-GB"/>
        </w:rPr>
        <w:t>authorities  major</w:t>
      </w:r>
      <w:proofErr w:type="gramEnd"/>
      <w:r w:rsidRPr="00FB6329">
        <w:rPr>
          <w:rFonts w:eastAsia="Times New Roman" w:cstheme="minorHAnsi"/>
          <w:lang w:eastAsia="en-GB"/>
        </w:rPr>
        <w:t xml:space="preserve"> developments (10 dwellings or more) </w:t>
      </w:r>
    </w:p>
    <w:p w14:paraId="32D274FA" w14:textId="77777777" w:rsidR="00FB6329" w:rsidRP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co-operate with other Risk Management Authorities</w:t>
      </w:r>
    </w:p>
    <w:p w14:paraId="4EDE61DA" w14:textId="77777777" w:rsidR="00FB6329" w:rsidRP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 xml:space="preserve">play a lead role in emergency planning and recovery after a flood event. </w:t>
      </w:r>
    </w:p>
    <w:p w14:paraId="445CC987" w14:textId="2DA36D0F" w:rsidR="00FB6329" w:rsidRDefault="00FB6329" w:rsidP="009B711F">
      <w:pPr>
        <w:numPr>
          <w:ilvl w:val="0"/>
          <w:numId w:val="6"/>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 xml:space="preserve">LLFAs and the Environment Agency </w:t>
      </w:r>
      <w:proofErr w:type="gramStart"/>
      <w:r w:rsidRPr="00FB6329">
        <w:rPr>
          <w:rFonts w:eastAsia="Times New Roman" w:cstheme="minorHAnsi"/>
          <w:lang w:eastAsia="en-GB"/>
        </w:rPr>
        <w:t>and  all</w:t>
      </w:r>
      <w:proofErr w:type="gramEnd"/>
      <w:r w:rsidRPr="00FB6329">
        <w:rPr>
          <w:rFonts w:eastAsia="Times New Roman" w:cstheme="minorHAnsi"/>
          <w:lang w:eastAsia="en-GB"/>
        </w:rPr>
        <w:t xml:space="preserve"> other Risk Management Authorities need to work closely together and ensure that the plans they are making both locally and nationally link up. An essential part of managing local flood risk is taking account of new development in land use plans and strategies.</w:t>
      </w:r>
    </w:p>
    <w:p w14:paraId="719BB3EF" w14:textId="77777777" w:rsidR="009B711F" w:rsidRPr="00FB6329" w:rsidRDefault="009B711F" w:rsidP="00F44427">
      <w:pPr>
        <w:shd w:val="clear" w:color="auto" w:fill="FFFFFF"/>
        <w:spacing w:before="80" w:after="60" w:line="240" w:lineRule="auto"/>
        <w:ind w:left="495"/>
        <w:rPr>
          <w:rFonts w:eastAsia="Times New Roman" w:cstheme="minorHAnsi"/>
          <w:lang w:eastAsia="en-GB"/>
        </w:rPr>
      </w:pPr>
    </w:p>
    <w:p w14:paraId="36AC1802" w14:textId="7D52CFB5" w:rsidR="00FB6329" w:rsidRDefault="00FB6329" w:rsidP="009B711F">
      <w:pPr>
        <w:shd w:val="clear" w:color="auto" w:fill="FFFFFF"/>
        <w:spacing w:before="80" w:after="60" w:line="240" w:lineRule="auto"/>
        <w:rPr>
          <w:rFonts w:eastAsia="Times New Roman" w:cstheme="minorHAnsi"/>
          <w:b/>
          <w:bCs/>
          <w:color w:val="4472C4" w:themeColor="accent1"/>
          <w:lang w:eastAsia="en-GB"/>
        </w:rPr>
      </w:pPr>
      <w:r w:rsidRPr="00FB6329">
        <w:rPr>
          <w:rFonts w:eastAsia="Times New Roman" w:cstheme="minorHAnsi"/>
          <w:b/>
          <w:bCs/>
          <w:color w:val="4472C4" w:themeColor="accent1"/>
          <w:lang w:eastAsia="en-GB"/>
        </w:rPr>
        <w:t xml:space="preserve">LLFAs should encourage local communities to participate in local flood risk management. Depending on local circumstances, this could include developing and sharing good practice in risk management, training community volunteers so that they can raise awareness of flood risk in their </w:t>
      </w:r>
      <w:proofErr w:type="gramStart"/>
      <w:r w:rsidRPr="00FB6329">
        <w:rPr>
          <w:rFonts w:eastAsia="Times New Roman" w:cstheme="minorHAnsi"/>
          <w:b/>
          <w:bCs/>
          <w:color w:val="4472C4" w:themeColor="accent1"/>
          <w:lang w:eastAsia="en-GB"/>
        </w:rPr>
        <w:t>community, and</w:t>
      </w:r>
      <w:proofErr w:type="gramEnd"/>
      <w:r w:rsidRPr="00FB6329">
        <w:rPr>
          <w:rFonts w:eastAsia="Times New Roman" w:cstheme="minorHAnsi"/>
          <w:b/>
          <w:bCs/>
          <w:color w:val="4472C4" w:themeColor="accent1"/>
          <w:lang w:eastAsia="en-GB"/>
        </w:rPr>
        <w:t xml:space="preserve"> helping the community to prepare flood action plans. LLFAs must also consult local communities about their local flood risk management strategy.</w:t>
      </w:r>
    </w:p>
    <w:p w14:paraId="6CF74491" w14:textId="77777777" w:rsidR="009B711F" w:rsidRPr="00FB6329" w:rsidRDefault="009B711F" w:rsidP="009B711F">
      <w:pPr>
        <w:shd w:val="clear" w:color="auto" w:fill="FFFFFF"/>
        <w:spacing w:before="80" w:after="60" w:line="240" w:lineRule="auto"/>
        <w:rPr>
          <w:rFonts w:eastAsia="Times New Roman" w:cstheme="minorHAnsi"/>
          <w:b/>
          <w:bCs/>
          <w:color w:val="4472C4" w:themeColor="accent1"/>
          <w:lang w:eastAsia="en-GB"/>
        </w:rPr>
      </w:pPr>
    </w:p>
    <w:p w14:paraId="0321E803" w14:textId="77777777" w:rsidR="00FB6329" w:rsidRPr="00FB6329" w:rsidRDefault="00FB6329" w:rsidP="009B711F">
      <w:pPr>
        <w:shd w:val="clear" w:color="auto" w:fill="FFFFFF"/>
        <w:spacing w:before="80" w:after="60" w:line="240" w:lineRule="auto"/>
        <w:outlineLvl w:val="2"/>
        <w:rPr>
          <w:rFonts w:eastAsia="Times New Roman" w:cstheme="minorHAnsi"/>
          <w:b/>
          <w:bCs/>
          <w:lang w:eastAsia="en-GB"/>
        </w:rPr>
      </w:pPr>
      <w:r w:rsidRPr="00FB6329">
        <w:rPr>
          <w:rFonts w:eastAsia="Times New Roman" w:cstheme="minorHAnsi"/>
          <w:b/>
          <w:bCs/>
          <w:lang w:eastAsia="en-GB"/>
        </w:rPr>
        <w:t>District and Borough Councils</w:t>
      </w:r>
    </w:p>
    <w:p w14:paraId="46CE620D" w14:textId="77777777" w:rsidR="00FB6329" w:rsidRPr="00FB6329" w:rsidRDefault="00FB6329" w:rsidP="009B711F">
      <w:pPr>
        <w:shd w:val="clear" w:color="auto" w:fill="FFFFFF"/>
        <w:spacing w:before="80" w:after="60" w:line="240" w:lineRule="auto"/>
        <w:rPr>
          <w:rFonts w:eastAsia="Times New Roman" w:cstheme="minorHAnsi"/>
          <w:lang w:eastAsia="en-GB"/>
        </w:rPr>
      </w:pPr>
      <w:r w:rsidRPr="00FB6329">
        <w:rPr>
          <w:rFonts w:eastAsia="Times New Roman" w:cstheme="minorHAnsi"/>
          <w:lang w:eastAsia="en-GB"/>
        </w:rPr>
        <w:t>District and Borough Councils are Risk Management Authorities and key partners in planning local flood risk management. They: </w:t>
      </w:r>
    </w:p>
    <w:p w14:paraId="769477F2" w14:textId="77777777" w:rsidR="00FB6329" w:rsidRPr="00FB6329" w:rsidRDefault="00FB6329" w:rsidP="009B711F">
      <w:pPr>
        <w:numPr>
          <w:ilvl w:val="0"/>
          <w:numId w:val="7"/>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can carry out flood risk management works on minor watercourses (outside of IDB areas), </w:t>
      </w:r>
    </w:p>
    <w:p w14:paraId="38CA6CFC" w14:textId="77777777" w:rsidR="00FB6329" w:rsidRPr="00FB6329" w:rsidRDefault="00FB6329" w:rsidP="009B711F">
      <w:pPr>
        <w:numPr>
          <w:ilvl w:val="0"/>
          <w:numId w:val="7"/>
        </w:numPr>
        <w:shd w:val="clear" w:color="auto" w:fill="FFFFFF"/>
        <w:spacing w:before="80" w:after="60" w:line="240" w:lineRule="auto"/>
        <w:ind w:left="495"/>
        <w:rPr>
          <w:rFonts w:eastAsia="Times New Roman" w:cstheme="minorHAnsi"/>
          <w:lang w:eastAsia="en-GB"/>
        </w:rPr>
      </w:pPr>
      <w:r w:rsidRPr="00FB6329">
        <w:rPr>
          <w:rFonts w:eastAsia="Times New Roman" w:cstheme="minorHAnsi"/>
          <w:lang w:eastAsia="en-GB"/>
        </w:rPr>
        <w:t>work in partnership with LLFAs and other Risk Management Authorities to ensure risks are managed effectively, including in relation to taking decisions on development in their area.     </w:t>
      </w:r>
    </w:p>
    <w:p w14:paraId="7542052C" w14:textId="77777777" w:rsidR="009B711F" w:rsidRDefault="009B711F" w:rsidP="00FB6329">
      <w:pPr>
        <w:shd w:val="clear" w:color="auto" w:fill="FFFFFF"/>
        <w:spacing w:after="150" w:line="240" w:lineRule="auto"/>
        <w:outlineLvl w:val="2"/>
        <w:rPr>
          <w:rFonts w:eastAsia="Times New Roman" w:cstheme="minorHAnsi"/>
          <w:b/>
          <w:bCs/>
          <w:lang w:eastAsia="en-GB"/>
        </w:rPr>
      </w:pPr>
      <w:bookmarkStart w:id="3" w:name="coastal_erosion"/>
      <w:bookmarkEnd w:id="3"/>
    </w:p>
    <w:p w14:paraId="48C3D2F1" w14:textId="650E6B94" w:rsidR="00FB6329" w:rsidRPr="00FB6329" w:rsidRDefault="00FB6329" w:rsidP="00FB6329">
      <w:pPr>
        <w:shd w:val="clear" w:color="auto" w:fill="FFFFFF"/>
        <w:spacing w:after="150" w:line="240" w:lineRule="auto"/>
        <w:outlineLvl w:val="2"/>
        <w:rPr>
          <w:rFonts w:eastAsia="Times New Roman" w:cstheme="minorHAnsi"/>
          <w:b/>
          <w:bCs/>
          <w:lang w:eastAsia="en-GB"/>
        </w:rPr>
      </w:pPr>
      <w:r w:rsidRPr="00FB6329">
        <w:rPr>
          <w:rFonts w:eastAsia="Times New Roman" w:cstheme="minorHAnsi"/>
          <w:b/>
          <w:bCs/>
          <w:lang w:eastAsia="en-GB"/>
        </w:rPr>
        <w:lastRenderedPageBreak/>
        <w:t>Coastal protection authorities</w:t>
      </w:r>
    </w:p>
    <w:p w14:paraId="1B8047C3" w14:textId="77777777" w:rsidR="00FB6329" w:rsidRPr="00FB6329" w:rsidRDefault="00FB6329" w:rsidP="00FB6329">
      <w:pPr>
        <w:shd w:val="clear" w:color="auto" w:fill="FFFFFF"/>
        <w:spacing w:after="300" w:line="240" w:lineRule="auto"/>
        <w:rPr>
          <w:rFonts w:eastAsia="Times New Roman" w:cstheme="minorHAnsi"/>
          <w:lang w:eastAsia="en-GB"/>
        </w:rPr>
      </w:pPr>
      <w:r w:rsidRPr="00FB6329">
        <w:rPr>
          <w:rFonts w:eastAsia="Times New Roman" w:cstheme="minorHAnsi"/>
          <w:lang w:eastAsia="en-GB"/>
        </w:rPr>
        <w:t>District and unitary authorities in coastal areas are Coastal Protection Authorities. They lead on coastal erosion risk management activities in their area. They are responsible for developing Shoreline Management Plans (SMPs) which provide a long-term holistic framework for managing the risk of coastal change on their section of the coast. </w:t>
      </w:r>
    </w:p>
    <w:p w14:paraId="234DC002" w14:textId="77777777" w:rsidR="00FB6329" w:rsidRPr="00FB6329" w:rsidRDefault="00FB6329" w:rsidP="00FB6329">
      <w:pPr>
        <w:shd w:val="clear" w:color="auto" w:fill="FFFFFF"/>
        <w:spacing w:after="300" w:line="240" w:lineRule="auto"/>
        <w:rPr>
          <w:rFonts w:eastAsia="Times New Roman" w:cstheme="minorHAnsi"/>
          <w:lang w:eastAsia="en-GB"/>
        </w:rPr>
      </w:pPr>
      <w:r w:rsidRPr="00FB6329">
        <w:rPr>
          <w:rFonts w:eastAsia="Times New Roman" w:cstheme="minorHAnsi"/>
          <w:lang w:eastAsia="en-GB"/>
        </w:rPr>
        <w:t>The Environment Agency has a strategic overview to ensure that decisions about the coast are made in a joined-up manner.</w:t>
      </w:r>
    </w:p>
    <w:p w14:paraId="78CBE118" w14:textId="77777777" w:rsidR="00FB6329" w:rsidRPr="00FB6329" w:rsidRDefault="00FB6329" w:rsidP="00FB6329">
      <w:pPr>
        <w:shd w:val="clear" w:color="auto" w:fill="FFFFFF"/>
        <w:spacing w:after="150" w:line="240" w:lineRule="auto"/>
        <w:outlineLvl w:val="2"/>
        <w:rPr>
          <w:rFonts w:eastAsia="Times New Roman" w:cstheme="minorHAnsi"/>
          <w:b/>
          <w:bCs/>
          <w:lang w:eastAsia="en-GB"/>
        </w:rPr>
      </w:pPr>
      <w:bookmarkStart w:id="4" w:name="sewerage"/>
      <w:bookmarkEnd w:id="4"/>
      <w:r w:rsidRPr="00FB6329">
        <w:rPr>
          <w:rFonts w:eastAsia="Times New Roman" w:cstheme="minorHAnsi"/>
          <w:b/>
          <w:bCs/>
          <w:lang w:eastAsia="en-GB"/>
        </w:rPr>
        <w:t>Water and sewerage companies</w:t>
      </w:r>
    </w:p>
    <w:p w14:paraId="408743CA" w14:textId="77777777" w:rsidR="00FB6329" w:rsidRPr="00FB6329" w:rsidRDefault="00FB6329" w:rsidP="00FB6329">
      <w:pPr>
        <w:shd w:val="clear" w:color="auto" w:fill="FFFFFF"/>
        <w:spacing w:after="300" w:line="240" w:lineRule="auto"/>
        <w:rPr>
          <w:rFonts w:eastAsia="Times New Roman" w:cstheme="minorHAnsi"/>
          <w:lang w:eastAsia="en-GB"/>
        </w:rPr>
      </w:pPr>
      <w:r w:rsidRPr="00FB6329">
        <w:rPr>
          <w:rFonts w:eastAsia="Times New Roman" w:cstheme="minorHAnsi"/>
          <w:lang w:eastAsia="en-GB"/>
        </w:rPr>
        <w:t>Water companies are Risk Management Authorities (RMAs) and play a major role in managing flood and coastal erosion risks. They manage the risk of flooding to water supply and sewerage facilities and flood risks from the failure of their infrastructure.</w:t>
      </w:r>
    </w:p>
    <w:p w14:paraId="20406FC8" w14:textId="77777777" w:rsidR="00FB6329" w:rsidRPr="00FB6329" w:rsidRDefault="00FB6329" w:rsidP="00FB6329">
      <w:pPr>
        <w:shd w:val="clear" w:color="auto" w:fill="FFFFFF"/>
        <w:spacing w:after="150" w:line="240" w:lineRule="auto"/>
        <w:outlineLvl w:val="2"/>
        <w:rPr>
          <w:rFonts w:eastAsia="Times New Roman" w:cstheme="minorHAnsi"/>
          <w:b/>
          <w:bCs/>
          <w:lang w:eastAsia="en-GB"/>
        </w:rPr>
      </w:pPr>
      <w:bookmarkStart w:id="5" w:name="internal_drainage"/>
      <w:bookmarkEnd w:id="5"/>
      <w:r w:rsidRPr="00FB6329">
        <w:rPr>
          <w:rFonts w:eastAsia="Times New Roman" w:cstheme="minorHAnsi"/>
          <w:b/>
          <w:bCs/>
          <w:lang w:eastAsia="en-GB"/>
        </w:rPr>
        <w:t>Internal Drainage Boards (IDBs)</w:t>
      </w:r>
    </w:p>
    <w:p w14:paraId="630D0580" w14:textId="77777777" w:rsidR="00FB6329" w:rsidRPr="00FB6329" w:rsidRDefault="00FB6329" w:rsidP="00FB6329">
      <w:pPr>
        <w:shd w:val="clear" w:color="auto" w:fill="FFFFFF"/>
        <w:spacing w:after="300" w:line="240" w:lineRule="auto"/>
        <w:rPr>
          <w:rFonts w:eastAsia="Times New Roman" w:cstheme="minorHAnsi"/>
          <w:lang w:eastAsia="en-GB"/>
        </w:rPr>
      </w:pPr>
      <w:r w:rsidRPr="00FB6329">
        <w:rPr>
          <w:rFonts w:eastAsia="Times New Roman" w:cstheme="minorHAnsi"/>
          <w:lang w:eastAsia="en-GB"/>
        </w:rPr>
        <w:t>IDBs have an important role to play in flood risk management, and in creating and managing natural habitats. Each IDB operates within a defined area, known as a drainage district. They are made up of elected members who represent land occupiers, and others nominated by local authorities who represent the public and other interest groups.</w:t>
      </w:r>
    </w:p>
    <w:p w14:paraId="0598E209" w14:textId="77777777" w:rsidR="00FB6329" w:rsidRPr="00FB6329" w:rsidRDefault="00FB6329" w:rsidP="00FB6329">
      <w:pPr>
        <w:shd w:val="clear" w:color="auto" w:fill="FFFFFF"/>
        <w:spacing w:after="300" w:line="240" w:lineRule="auto"/>
        <w:rPr>
          <w:rFonts w:eastAsia="Times New Roman" w:cstheme="minorHAnsi"/>
          <w:lang w:eastAsia="en-GB"/>
        </w:rPr>
      </w:pPr>
      <w:r w:rsidRPr="00FB6329">
        <w:rPr>
          <w:rFonts w:eastAsia="Times New Roman" w:cstheme="minorHAnsi"/>
          <w:lang w:eastAsia="en-GB"/>
        </w:rPr>
        <w:t>IDBs are independent public bodies responsible for managing water levels in low-lying areas. They are the land drainage authority within their districts and their functions include supervising land drainage and flood defence works on ordinary watercourses.</w:t>
      </w:r>
    </w:p>
    <w:p w14:paraId="55242146" w14:textId="77777777" w:rsidR="00FB6329" w:rsidRPr="00FB6329" w:rsidRDefault="00FB6329" w:rsidP="00FB6329">
      <w:pPr>
        <w:shd w:val="clear" w:color="auto" w:fill="FFFFFF"/>
        <w:spacing w:after="300" w:line="240" w:lineRule="auto"/>
        <w:rPr>
          <w:rFonts w:eastAsia="Times New Roman" w:cstheme="minorHAnsi"/>
          <w:b/>
          <w:bCs/>
          <w:color w:val="4472C4" w:themeColor="accent1"/>
          <w:lang w:eastAsia="en-GB"/>
        </w:rPr>
      </w:pPr>
      <w:r w:rsidRPr="00FB6329">
        <w:rPr>
          <w:rFonts w:eastAsia="Times New Roman" w:cstheme="minorHAnsi"/>
          <w:b/>
          <w:bCs/>
          <w:color w:val="4472C4" w:themeColor="accent1"/>
          <w:lang w:eastAsia="en-GB"/>
        </w:rPr>
        <w:t xml:space="preserve">They </w:t>
      </w:r>
      <w:proofErr w:type="gramStart"/>
      <w:r w:rsidRPr="00FB6329">
        <w:rPr>
          <w:rFonts w:eastAsia="Times New Roman" w:cstheme="minorHAnsi"/>
          <w:b/>
          <w:bCs/>
          <w:color w:val="4472C4" w:themeColor="accent1"/>
          <w:lang w:eastAsia="en-GB"/>
        </w:rPr>
        <w:t>are able to</w:t>
      </w:r>
      <w:proofErr w:type="gramEnd"/>
      <w:r w:rsidRPr="00FB6329">
        <w:rPr>
          <w:rFonts w:eastAsia="Times New Roman" w:cstheme="minorHAnsi"/>
          <w:b/>
          <w:bCs/>
          <w:color w:val="4472C4" w:themeColor="accent1"/>
          <w:lang w:eastAsia="en-GB"/>
        </w:rPr>
        <w:t xml:space="preserve"> involve local people, encourage volunteering and raise funds from those who benefit from their work</w:t>
      </w:r>
    </w:p>
    <w:p w14:paraId="661D687F" w14:textId="77777777" w:rsidR="00FB6329" w:rsidRPr="00FB6329" w:rsidRDefault="007E4123" w:rsidP="00FB6329">
      <w:pPr>
        <w:shd w:val="clear" w:color="auto" w:fill="FFFFFF"/>
        <w:spacing w:after="300" w:line="240" w:lineRule="auto"/>
        <w:rPr>
          <w:rFonts w:eastAsia="Times New Roman" w:cstheme="minorHAnsi"/>
          <w:color w:val="464B51"/>
          <w:lang w:eastAsia="en-GB"/>
        </w:rPr>
      </w:pPr>
      <w:hyperlink r:id="rId9" w:history="1">
        <w:r w:rsidR="00FB6329" w:rsidRPr="00FB6329">
          <w:rPr>
            <w:rFonts w:eastAsia="Times New Roman" w:cstheme="minorHAnsi"/>
            <w:b/>
            <w:bCs/>
            <w:color w:val="006699"/>
            <w:lang w:eastAsia="en-GB"/>
          </w:rPr>
          <w:t>More about IDBs</w:t>
        </w:r>
      </w:hyperlink>
      <w:r w:rsidR="00FB6329" w:rsidRPr="00FB6329">
        <w:rPr>
          <w:rFonts w:eastAsia="Times New Roman" w:cstheme="minorHAnsi"/>
          <w:color w:val="464B51"/>
          <w:lang w:eastAsia="en-GB"/>
        </w:rPr>
        <w:t> – on the website of the Association of Drainage Authorities</w:t>
      </w:r>
    </w:p>
    <w:p w14:paraId="113EC9D3" w14:textId="77777777" w:rsidR="00FB6329" w:rsidRPr="00FB6329" w:rsidRDefault="00FB6329" w:rsidP="00FB6329">
      <w:pPr>
        <w:shd w:val="clear" w:color="auto" w:fill="FFFFFF"/>
        <w:spacing w:after="150" w:line="240" w:lineRule="auto"/>
        <w:outlineLvl w:val="2"/>
        <w:rPr>
          <w:rFonts w:eastAsia="Times New Roman" w:cstheme="minorHAnsi"/>
          <w:b/>
          <w:bCs/>
          <w:lang w:eastAsia="en-GB"/>
        </w:rPr>
      </w:pPr>
      <w:bookmarkStart w:id="6" w:name="highways"/>
      <w:bookmarkEnd w:id="6"/>
      <w:proofErr w:type="gramStart"/>
      <w:r w:rsidRPr="00FB6329">
        <w:rPr>
          <w:rFonts w:eastAsia="Times New Roman" w:cstheme="minorHAnsi"/>
          <w:b/>
          <w:bCs/>
          <w:lang w:eastAsia="en-GB"/>
        </w:rPr>
        <w:t>Highways</w:t>
      </w:r>
      <w:proofErr w:type="gramEnd"/>
      <w:r w:rsidRPr="00FB6329">
        <w:rPr>
          <w:rFonts w:eastAsia="Times New Roman" w:cstheme="minorHAnsi"/>
          <w:b/>
          <w:bCs/>
          <w:lang w:eastAsia="en-GB"/>
        </w:rPr>
        <w:t xml:space="preserve"> authorities</w:t>
      </w:r>
    </w:p>
    <w:p w14:paraId="30D15688" w14:textId="77777777" w:rsidR="00FB6329" w:rsidRPr="00FB6329" w:rsidRDefault="00FB6329" w:rsidP="00FB6329">
      <w:pPr>
        <w:shd w:val="clear" w:color="auto" w:fill="FFFFFF"/>
        <w:spacing w:after="300" w:line="240" w:lineRule="auto"/>
        <w:rPr>
          <w:rFonts w:eastAsia="Times New Roman" w:cstheme="minorHAnsi"/>
          <w:lang w:eastAsia="en-GB"/>
        </w:rPr>
      </w:pPr>
      <w:proofErr w:type="gramStart"/>
      <w:r w:rsidRPr="00FB6329">
        <w:rPr>
          <w:rFonts w:eastAsia="Times New Roman" w:cstheme="minorHAnsi"/>
          <w:lang w:eastAsia="en-GB"/>
        </w:rPr>
        <w:t>Highways</w:t>
      </w:r>
      <w:proofErr w:type="gramEnd"/>
      <w:r w:rsidRPr="00FB6329">
        <w:rPr>
          <w:rFonts w:eastAsia="Times New Roman" w:cstheme="minorHAnsi"/>
          <w:lang w:eastAsia="en-GB"/>
        </w:rPr>
        <w:t xml:space="preserve"> authorities (the Highways Agency and unitary/county councils) have the lead responsibility for providing and managing highway drainage and roadside ditches under the Highways Act 1980. The owners of land adjoining a highway also have a common-law duty to maintain ditches to prevent them causing a nuisance to road users.</w:t>
      </w:r>
    </w:p>
    <w:p w14:paraId="69F15FB1" w14:textId="77777777" w:rsidR="00FB6329" w:rsidRPr="00FB6329" w:rsidRDefault="00FB6329" w:rsidP="00FB6329">
      <w:pPr>
        <w:shd w:val="clear" w:color="auto" w:fill="FFFFFF"/>
        <w:spacing w:line="240" w:lineRule="auto"/>
        <w:rPr>
          <w:rFonts w:eastAsia="Times New Roman" w:cstheme="minorHAnsi"/>
          <w:lang w:eastAsia="en-GB"/>
        </w:rPr>
      </w:pPr>
      <w:r w:rsidRPr="00FB6329">
        <w:rPr>
          <w:rFonts w:eastAsia="Times New Roman" w:cstheme="minorHAnsi"/>
          <w:lang w:eastAsia="en-GB"/>
        </w:rPr>
        <w:t>They co-operate with the other Risk Management Authorities to ensure their flood management activities are well coordinated.</w:t>
      </w:r>
    </w:p>
    <w:p w14:paraId="6BF103A8" w14:textId="6E1106EF" w:rsidR="00FB6329" w:rsidRPr="00FB6329" w:rsidRDefault="00FB6329" w:rsidP="00FB6329">
      <w:pPr>
        <w:shd w:val="clear" w:color="auto" w:fill="FFFFFF"/>
        <w:spacing w:line="240" w:lineRule="auto"/>
        <w:rPr>
          <w:rFonts w:eastAsia="Times New Roman" w:cstheme="minorHAnsi"/>
          <w:lang w:eastAsia="en-GB"/>
        </w:rPr>
      </w:pPr>
      <w:r w:rsidRPr="00FB6329">
        <w:rPr>
          <w:rFonts w:eastAsia="Times New Roman" w:cstheme="minorHAnsi"/>
          <w:lang w:eastAsia="en-GB"/>
        </w:rPr>
        <w:t xml:space="preserve">For more information </w:t>
      </w:r>
      <w:r w:rsidR="0095252D">
        <w:rPr>
          <w:rFonts w:eastAsia="Times New Roman" w:cstheme="minorHAnsi"/>
          <w:lang w:eastAsia="en-GB"/>
        </w:rPr>
        <w:t xml:space="preserve">on all of these authorities </w:t>
      </w:r>
      <w:r w:rsidRPr="00FB6329">
        <w:rPr>
          <w:rFonts w:eastAsia="Times New Roman" w:cstheme="minorHAnsi"/>
          <w:lang w:eastAsia="en-GB"/>
        </w:rPr>
        <w:t>please visit:</w:t>
      </w:r>
    </w:p>
    <w:p w14:paraId="182635A0" w14:textId="4D4542FB" w:rsidR="00FB6329" w:rsidRDefault="007E4123" w:rsidP="00FB6329">
      <w:pPr>
        <w:shd w:val="clear" w:color="auto" w:fill="FFFFFF"/>
        <w:spacing w:line="240" w:lineRule="auto"/>
      </w:pPr>
      <w:hyperlink r:id="rId10" w:history="1">
        <w:r w:rsidR="00FB6329" w:rsidRPr="00FB6329">
          <w:rPr>
            <w:color w:val="0000FF"/>
            <w:u w:val="single"/>
          </w:rPr>
          <w:t>Flood and coastal erosion: risk management authorities - GOV.UK (www.gov.uk)</w:t>
        </w:r>
      </w:hyperlink>
    </w:p>
    <w:p w14:paraId="75277D88" w14:textId="0707CF42" w:rsidR="0059141F" w:rsidRDefault="0059141F" w:rsidP="00FB6329">
      <w:pPr>
        <w:shd w:val="clear" w:color="auto" w:fill="FFFFFF"/>
        <w:spacing w:line="240" w:lineRule="auto"/>
      </w:pPr>
    </w:p>
    <w:p w14:paraId="51A6CC66" w14:textId="13B753A8" w:rsidR="0059141F" w:rsidRPr="00AF6A84" w:rsidRDefault="00AF6A84" w:rsidP="00FB6329">
      <w:pPr>
        <w:shd w:val="clear" w:color="auto" w:fill="FFFFFF"/>
        <w:spacing w:line="240" w:lineRule="auto"/>
        <w:rPr>
          <w:b/>
          <w:bCs/>
          <w:sz w:val="32"/>
          <w:szCs w:val="32"/>
        </w:rPr>
      </w:pPr>
      <w:r w:rsidRPr="00AF6A84">
        <w:rPr>
          <w:b/>
          <w:bCs/>
          <w:sz w:val="32"/>
          <w:szCs w:val="32"/>
        </w:rPr>
        <w:t>What’s new in ‘22</w:t>
      </w:r>
    </w:p>
    <w:p w14:paraId="3054ED05" w14:textId="6C18FC27" w:rsidR="0059141F" w:rsidRDefault="0059141F" w:rsidP="0059141F">
      <w:r>
        <w:t xml:space="preserve">The Cambridgeshire County Council Community Flood Action Team aims to explain the above information in a </w:t>
      </w:r>
      <w:r w:rsidR="00AF6A84">
        <w:t xml:space="preserve">more </w:t>
      </w:r>
      <w:r>
        <w:t xml:space="preserve">concise way.  They are therefore in the process of producing some guidance for ordinary watercourse ownership/maintenance, and we will be getting some infographics designed which should be available in Jan 2022. We will then be able to </w:t>
      </w:r>
      <w:r w:rsidR="00AF7DAB">
        <w:t>share with</w:t>
      </w:r>
      <w:r>
        <w:t xml:space="preserve"> Parish / Town Councils to use on your documents, websites etc</w:t>
      </w:r>
      <w:r w:rsidR="00AF7DAB">
        <w:t>.  Giving your community the knowledge to carry out works on ditches and watercourses.</w:t>
      </w:r>
    </w:p>
    <w:p w14:paraId="2DEDA3E4" w14:textId="10B532D4" w:rsidR="00FB6329" w:rsidRDefault="00FB6329" w:rsidP="00FB6329">
      <w:pPr>
        <w:shd w:val="clear" w:color="auto" w:fill="FFFFFF"/>
        <w:spacing w:line="240" w:lineRule="auto"/>
      </w:pPr>
    </w:p>
    <w:p w14:paraId="17303B82" w14:textId="77777777" w:rsidR="00254D12" w:rsidRDefault="00254D12" w:rsidP="006B3C4F"/>
    <w:p w14:paraId="36154727" w14:textId="19F39722" w:rsidR="00C964DF" w:rsidRDefault="00C964DF" w:rsidP="006B3C4F">
      <w:pPr>
        <w:rPr>
          <w:b/>
          <w:bCs/>
          <w:sz w:val="32"/>
          <w:szCs w:val="32"/>
        </w:rPr>
      </w:pPr>
      <w:r w:rsidRPr="00AF6A84">
        <w:rPr>
          <w:b/>
          <w:bCs/>
          <w:sz w:val="32"/>
          <w:szCs w:val="32"/>
        </w:rPr>
        <w:lastRenderedPageBreak/>
        <w:t>Interactive flood area map</w:t>
      </w:r>
    </w:p>
    <w:p w14:paraId="30F9B55D" w14:textId="53AD1BD8" w:rsidR="00323D79" w:rsidRDefault="00323D79" w:rsidP="006B3C4F">
      <w:pPr>
        <w:rPr>
          <w:b/>
          <w:bCs/>
          <w:sz w:val="28"/>
          <w:szCs w:val="28"/>
        </w:rPr>
      </w:pPr>
      <w:r w:rsidRPr="001F1E01">
        <w:rPr>
          <w:b/>
          <w:bCs/>
          <w:sz w:val="28"/>
          <w:szCs w:val="28"/>
        </w:rPr>
        <w:t>Check out the flood risk in your local area</w:t>
      </w:r>
      <w:r w:rsidR="001F1E01" w:rsidRPr="001F1E01">
        <w:rPr>
          <w:b/>
          <w:bCs/>
          <w:sz w:val="28"/>
          <w:szCs w:val="28"/>
        </w:rPr>
        <w:t>:</w:t>
      </w:r>
    </w:p>
    <w:p w14:paraId="425F013F" w14:textId="16BEF04A" w:rsidR="00AF6A84" w:rsidRDefault="007E4123" w:rsidP="006B3C4F">
      <w:pPr>
        <w:rPr>
          <w:b/>
          <w:bCs/>
          <w:sz w:val="28"/>
          <w:szCs w:val="28"/>
        </w:rPr>
      </w:pPr>
      <w:hyperlink r:id="rId11" w:history="1">
        <w:r w:rsidR="001F1E01">
          <w:rPr>
            <w:rStyle w:val="Hyperlink"/>
          </w:rPr>
          <w:t>Huntingdon Flood Map (getthedata.com)</w:t>
        </w:r>
      </w:hyperlink>
    </w:p>
    <w:p w14:paraId="430B2BFB" w14:textId="77777777" w:rsidR="001A2A4E" w:rsidRDefault="001A2A4E" w:rsidP="001A2A4E"/>
    <w:p w14:paraId="540EF79A" w14:textId="6C27844B" w:rsidR="001A2A4E" w:rsidRPr="001A2A4E" w:rsidRDefault="001A2A4E" w:rsidP="001A2A4E">
      <w:r w:rsidRPr="001A2A4E">
        <w:t>Th</w:t>
      </w:r>
      <w:r>
        <w:t>e</w:t>
      </w:r>
      <w:r w:rsidRPr="001A2A4E">
        <w:t xml:space="preserve"> data is sourced from the Environment Agency's Risk of Flooding from Rivers and Sea:</w:t>
      </w:r>
    </w:p>
    <w:p w14:paraId="5D3DA1AA" w14:textId="77777777" w:rsidR="001A2A4E" w:rsidRDefault="007E4123" w:rsidP="001A2A4E">
      <w:pPr>
        <w:rPr>
          <w:sz w:val="20"/>
          <w:szCs w:val="20"/>
        </w:rPr>
      </w:pPr>
      <w:hyperlink r:id="rId12" w:history="1">
        <w:r w:rsidR="001A2A4E">
          <w:rPr>
            <w:rStyle w:val="Hyperlink"/>
            <w:sz w:val="20"/>
            <w:szCs w:val="20"/>
          </w:rPr>
          <w:t>https://data.gov.uk/dataset/bad20199-6d39-4aad-8564-26a46778fd94/risk-of-flooding-from-rivers-and-sea</w:t>
        </w:r>
      </w:hyperlink>
    </w:p>
    <w:p w14:paraId="7FB02C13" w14:textId="5D8E6E1D" w:rsidR="001A2A4E" w:rsidRDefault="001A2A4E" w:rsidP="001A2A4E">
      <w:r>
        <w:t>Please Note: this data is not designed for assessing the flood risk to a single property.</w:t>
      </w:r>
    </w:p>
    <w:p w14:paraId="55670494" w14:textId="77777777" w:rsidR="001A2A4E" w:rsidRDefault="001A2A4E" w:rsidP="006B3C4F">
      <w:pPr>
        <w:rPr>
          <w:b/>
          <w:bCs/>
          <w:sz w:val="28"/>
          <w:szCs w:val="28"/>
        </w:rPr>
      </w:pPr>
    </w:p>
    <w:p w14:paraId="6AF22946" w14:textId="6E29D1EB" w:rsidR="001F1E01" w:rsidRPr="001A2A4E" w:rsidRDefault="001F1E01" w:rsidP="006B3C4F">
      <w:pPr>
        <w:rPr>
          <w:b/>
          <w:bCs/>
          <w:sz w:val="28"/>
          <w:szCs w:val="28"/>
        </w:rPr>
      </w:pPr>
      <w:r w:rsidRPr="001A2A4E">
        <w:rPr>
          <w:b/>
          <w:bCs/>
          <w:sz w:val="28"/>
          <w:szCs w:val="28"/>
        </w:rPr>
        <w:t>A snapshot from the website:</w:t>
      </w:r>
    </w:p>
    <w:p w14:paraId="4712CDA1" w14:textId="205487BE" w:rsidR="001F1E01" w:rsidRPr="001F1E01" w:rsidRDefault="001F1E01" w:rsidP="006B3C4F">
      <w:pPr>
        <w:rPr>
          <w:b/>
          <w:bCs/>
          <w:sz w:val="24"/>
          <w:szCs w:val="24"/>
        </w:rPr>
      </w:pPr>
      <w:r>
        <w:rPr>
          <w:b/>
          <w:bCs/>
          <w:sz w:val="24"/>
          <w:szCs w:val="24"/>
        </w:rPr>
        <w:t>----------------------------------------------------------------------------------------------------------------------------------------------</w:t>
      </w:r>
    </w:p>
    <w:p w14:paraId="58E2AFBF" w14:textId="56BCEF7B" w:rsidR="00C964DF" w:rsidRDefault="00323D79" w:rsidP="006B3C4F">
      <w:r w:rsidRPr="00323D79">
        <w:rPr>
          <w:noProof/>
        </w:rPr>
        <w:drawing>
          <wp:inline distT="0" distB="0" distL="0" distR="0" wp14:anchorId="293C1561" wp14:editId="1DB4C061">
            <wp:extent cx="6645910" cy="9137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913765"/>
                    </a:xfrm>
                    <a:prstGeom prst="rect">
                      <a:avLst/>
                    </a:prstGeom>
                  </pic:spPr>
                </pic:pic>
              </a:graphicData>
            </a:graphic>
          </wp:inline>
        </w:drawing>
      </w:r>
    </w:p>
    <w:p w14:paraId="55964C90" w14:textId="538E6409" w:rsidR="00C964DF" w:rsidRDefault="00323D79" w:rsidP="006B3C4F">
      <w:r w:rsidRPr="00323D79">
        <w:rPr>
          <w:noProof/>
        </w:rPr>
        <w:drawing>
          <wp:inline distT="0" distB="0" distL="0" distR="0" wp14:anchorId="7B0B3883" wp14:editId="53DB592A">
            <wp:extent cx="6645910" cy="39700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970020"/>
                    </a:xfrm>
                    <a:prstGeom prst="rect">
                      <a:avLst/>
                    </a:prstGeom>
                  </pic:spPr>
                </pic:pic>
              </a:graphicData>
            </a:graphic>
          </wp:inline>
        </w:drawing>
      </w:r>
    </w:p>
    <w:p w14:paraId="6EC45A52" w14:textId="7C9B3109" w:rsidR="00C964DF" w:rsidRDefault="001F1E01" w:rsidP="006B3C4F">
      <w:r>
        <w:t>-----------------------------------------------------------------------------------------------------------------------------------------------------------</w:t>
      </w:r>
    </w:p>
    <w:p w14:paraId="0B0250C7" w14:textId="45BDE910" w:rsidR="001A2A4E" w:rsidRDefault="001A2A4E" w:rsidP="001A2A4E">
      <w:r w:rsidRPr="001A2A4E">
        <w:t>To include surface water flood risk indicators please follow the link to the Environment Agencies long term flood risk post code search.</w:t>
      </w:r>
      <w:r>
        <w:t xml:space="preserve"> </w:t>
      </w:r>
      <w:hyperlink r:id="rId15" w:history="1">
        <w:r>
          <w:rPr>
            <w:rStyle w:val="Hyperlink"/>
          </w:rPr>
          <w:t>Where do you want to check? - GOV.UK (check-long-term-flood-risk.service.gov.uk)</w:t>
        </w:r>
      </w:hyperlink>
      <w:r>
        <w:t xml:space="preserve"> </w:t>
      </w:r>
    </w:p>
    <w:p w14:paraId="383F443E" w14:textId="77777777" w:rsidR="001A2A4E" w:rsidRDefault="001A2A4E" w:rsidP="006B3C4F">
      <w:pPr>
        <w:rPr>
          <w:sz w:val="20"/>
          <w:szCs w:val="20"/>
        </w:rPr>
      </w:pPr>
    </w:p>
    <w:p w14:paraId="758B8BC6" w14:textId="0966650C" w:rsidR="00C964DF" w:rsidRDefault="00C964DF" w:rsidP="006B3C4F">
      <w:pPr>
        <w:rPr>
          <w:b/>
          <w:bCs/>
          <w:sz w:val="32"/>
          <w:szCs w:val="32"/>
        </w:rPr>
      </w:pPr>
      <w:r w:rsidRPr="00AF6A84">
        <w:rPr>
          <w:b/>
          <w:bCs/>
          <w:sz w:val="32"/>
          <w:szCs w:val="32"/>
        </w:rPr>
        <w:lastRenderedPageBreak/>
        <w:t xml:space="preserve">Can you join up with your neighbouring Parishes – share your experience, </w:t>
      </w:r>
      <w:proofErr w:type="gramStart"/>
      <w:r w:rsidRPr="00AF6A84">
        <w:rPr>
          <w:b/>
          <w:bCs/>
          <w:sz w:val="32"/>
          <w:szCs w:val="32"/>
        </w:rPr>
        <w:t>knowledge</w:t>
      </w:r>
      <w:proofErr w:type="gramEnd"/>
      <w:r w:rsidRPr="00AF6A84">
        <w:rPr>
          <w:b/>
          <w:bCs/>
          <w:sz w:val="32"/>
          <w:szCs w:val="32"/>
        </w:rPr>
        <w:t xml:space="preserve"> and resources</w:t>
      </w:r>
      <w:r w:rsidR="001F1E01">
        <w:rPr>
          <w:b/>
          <w:bCs/>
          <w:sz w:val="32"/>
          <w:szCs w:val="32"/>
        </w:rPr>
        <w:t>?</w:t>
      </w:r>
    </w:p>
    <w:p w14:paraId="61F8CFEC" w14:textId="692DC870" w:rsidR="001F1E01" w:rsidRPr="001F1E01" w:rsidRDefault="001F1E01" w:rsidP="006B3C4F">
      <w:pPr>
        <w:rPr>
          <w:b/>
          <w:bCs/>
          <w:sz w:val="28"/>
          <w:szCs w:val="28"/>
        </w:rPr>
      </w:pPr>
      <w:r w:rsidRPr="001F1E01">
        <w:rPr>
          <w:b/>
          <w:bCs/>
          <w:sz w:val="28"/>
          <w:szCs w:val="28"/>
        </w:rPr>
        <w:t>Contact your neighbour and find out how you can work together:</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5480"/>
      </w:tblGrid>
      <w:tr w:rsidR="00B0151A" w:rsidRPr="00B0151A" w14:paraId="02475B72" w14:textId="77777777" w:rsidTr="00B0151A">
        <w:trPr>
          <w:trHeight w:val="290"/>
        </w:trPr>
        <w:tc>
          <w:tcPr>
            <w:tcW w:w="3800" w:type="dxa"/>
            <w:shd w:val="clear" w:color="auto" w:fill="auto"/>
            <w:noWrap/>
            <w:vAlign w:val="bottom"/>
            <w:hideMark/>
          </w:tcPr>
          <w:p w14:paraId="3BDCD44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Abbots Ripton CP</w:t>
            </w:r>
          </w:p>
        </w:tc>
        <w:tc>
          <w:tcPr>
            <w:tcW w:w="5480" w:type="dxa"/>
            <w:shd w:val="clear" w:color="auto" w:fill="auto"/>
            <w:noWrap/>
            <w:vAlign w:val="bottom"/>
            <w:hideMark/>
          </w:tcPr>
          <w:p w14:paraId="21C79FBA"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abbotsriptonclerk@gmail.com</w:t>
            </w:r>
          </w:p>
        </w:tc>
      </w:tr>
      <w:tr w:rsidR="00B0151A" w:rsidRPr="00B0151A" w14:paraId="0625EF6E" w14:textId="77777777" w:rsidTr="00B0151A">
        <w:trPr>
          <w:trHeight w:val="290"/>
        </w:trPr>
        <w:tc>
          <w:tcPr>
            <w:tcW w:w="3800" w:type="dxa"/>
            <w:shd w:val="clear" w:color="auto" w:fill="auto"/>
            <w:noWrap/>
            <w:vAlign w:val="bottom"/>
            <w:hideMark/>
          </w:tcPr>
          <w:p w14:paraId="068BD2B9"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Abbotsley</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3D1FC06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clerk@abbotsleypc.org.uk; </w:t>
            </w:r>
          </w:p>
        </w:tc>
      </w:tr>
      <w:tr w:rsidR="00B0151A" w:rsidRPr="00B0151A" w14:paraId="37867721" w14:textId="77777777" w:rsidTr="00B0151A">
        <w:trPr>
          <w:trHeight w:val="290"/>
        </w:trPr>
        <w:tc>
          <w:tcPr>
            <w:tcW w:w="3800" w:type="dxa"/>
            <w:shd w:val="clear" w:color="auto" w:fill="auto"/>
            <w:noWrap/>
            <w:vAlign w:val="bottom"/>
            <w:hideMark/>
          </w:tcPr>
          <w:p w14:paraId="785F115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Alconbury Weston CP</w:t>
            </w:r>
          </w:p>
        </w:tc>
        <w:tc>
          <w:tcPr>
            <w:tcW w:w="5480" w:type="dxa"/>
            <w:shd w:val="clear" w:color="auto" w:fill="auto"/>
            <w:noWrap/>
            <w:vAlign w:val="bottom"/>
            <w:hideMark/>
          </w:tcPr>
          <w:p w14:paraId="72295A9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parishclerk@alconburywestonparishcouncil.co.uk; </w:t>
            </w:r>
          </w:p>
        </w:tc>
      </w:tr>
      <w:tr w:rsidR="00B0151A" w:rsidRPr="00B0151A" w14:paraId="644C332A" w14:textId="77777777" w:rsidTr="00B0151A">
        <w:trPr>
          <w:trHeight w:val="290"/>
        </w:trPr>
        <w:tc>
          <w:tcPr>
            <w:tcW w:w="3800" w:type="dxa"/>
            <w:shd w:val="clear" w:color="auto" w:fill="auto"/>
            <w:noWrap/>
            <w:vAlign w:val="bottom"/>
            <w:hideMark/>
          </w:tcPr>
          <w:p w14:paraId="3C950016"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Alwalton</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3B311054"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alwaltonpc@gmail.com</w:t>
            </w:r>
          </w:p>
        </w:tc>
      </w:tr>
      <w:tr w:rsidR="00B0151A" w:rsidRPr="00B0151A" w14:paraId="687B71B0" w14:textId="77777777" w:rsidTr="00B0151A">
        <w:trPr>
          <w:trHeight w:val="290"/>
        </w:trPr>
        <w:tc>
          <w:tcPr>
            <w:tcW w:w="3800" w:type="dxa"/>
            <w:shd w:val="clear" w:color="auto" w:fill="auto"/>
            <w:noWrap/>
            <w:vAlign w:val="bottom"/>
            <w:hideMark/>
          </w:tcPr>
          <w:p w14:paraId="5A53CB7E"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Barham and Woolley CP</w:t>
            </w:r>
          </w:p>
        </w:tc>
        <w:tc>
          <w:tcPr>
            <w:tcW w:w="5480" w:type="dxa"/>
            <w:shd w:val="clear" w:color="auto" w:fill="auto"/>
            <w:noWrap/>
            <w:vAlign w:val="bottom"/>
            <w:hideMark/>
          </w:tcPr>
          <w:p w14:paraId="5BB2769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clerk@barhamwoolley.org.uk</w:t>
            </w:r>
          </w:p>
        </w:tc>
      </w:tr>
      <w:tr w:rsidR="00B0151A" w:rsidRPr="00B0151A" w14:paraId="409225F3" w14:textId="77777777" w:rsidTr="00B0151A">
        <w:trPr>
          <w:trHeight w:val="290"/>
        </w:trPr>
        <w:tc>
          <w:tcPr>
            <w:tcW w:w="3800" w:type="dxa"/>
            <w:shd w:val="clear" w:color="auto" w:fill="auto"/>
            <w:noWrap/>
            <w:vAlign w:val="bottom"/>
            <w:hideMark/>
          </w:tcPr>
          <w:p w14:paraId="62C5650C"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Bluntisham</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49C25DB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bluntishamclerk@gmail.com</w:t>
            </w:r>
          </w:p>
        </w:tc>
      </w:tr>
      <w:tr w:rsidR="00B0151A" w:rsidRPr="00B0151A" w14:paraId="119C3571" w14:textId="77777777" w:rsidTr="00B0151A">
        <w:trPr>
          <w:trHeight w:val="290"/>
        </w:trPr>
        <w:tc>
          <w:tcPr>
            <w:tcW w:w="3800" w:type="dxa"/>
            <w:shd w:val="clear" w:color="auto" w:fill="auto"/>
            <w:noWrap/>
            <w:vAlign w:val="bottom"/>
            <w:hideMark/>
          </w:tcPr>
          <w:p w14:paraId="41C6A76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Brampton CP</w:t>
            </w:r>
          </w:p>
        </w:tc>
        <w:tc>
          <w:tcPr>
            <w:tcW w:w="5480" w:type="dxa"/>
            <w:shd w:val="clear" w:color="auto" w:fill="auto"/>
            <w:noWrap/>
            <w:vAlign w:val="bottom"/>
            <w:hideMark/>
          </w:tcPr>
          <w:p w14:paraId="7D11093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clerk@bramptonpc.co.uk </w:t>
            </w:r>
          </w:p>
        </w:tc>
      </w:tr>
      <w:tr w:rsidR="00B0151A" w:rsidRPr="00B0151A" w14:paraId="032AA9AF" w14:textId="77777777" w:rsidTr="00B0151A">
        <w:trPr>
          <w:trHeight w:val="290"/>
        </w:trPr>
        <w:tc>
          <w:tcPr>
            <w:tcW w:w="3800" w:type="dxa"/>
            <w:shd w:val="clear" w:color="auto" w:fill="auto"/>
            <w:noWrap/>
            <w:vAlign w:val="bottom"/>
            <w:hideMark/>
          </w:tcPr>
          <w:p w14:paraId="30BAE03B"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Brington</w:t>
            </w:r>
            <w:proofErr w:type="spellEnd"/>
            <w:r w:rsidRPr="00B0151A">
              <w:rPr>
                <w:rFonts w:ascii="Calibri" w:eastAsia="Times New Roman" w:hAnsi="Calibri" w:cs="Calibri"/>
                <w:color w:val="000000"/>
                <w:lang w:eastAsia="en-GB"/>
              </w:rPr>
              <w:t xml:space="preserve"> and Molesworth CP</w:t>
            </w:r>
          </w:p>
        </w:tc>
        <w:tc>
          <w:tcPr>
            <w:tcW w:w="5480" w:type="dxa"/>
            <w:shd w:val="clear" w:color="auto" w:fill="auto"/>
            <w:noWrap/>
            <w:vAlign w:val="bottom"/>
            <w:hideMark/>
          </w:tcPr>
          <w:p w14:paraId="0C390969"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clerk@bringtonandmolesworthparishcouncil.co.uk</w:t>
            </w:r>
          </w:p>
        </w:tc>
      </w:tr>
      <w:tr w:rsidR="00B0151A" w:rsidRPr="00B0151A" w14:paraId="34A6541B" w14:textId="77777777" w:rsidTr="00B0151A">
        <w:trPr>
          <w:trHeight w:val="290"/>
        </w:trPr>
        <w:tc>
          <w:tcPr>
            <w:tcW w:w="3800" w:type="dxa"/>
            <w:shd w:val="clear" w:color="auto" w:fill="auto"/>
            <w:noWrap/>
            <w:vAlign w:val="bottom"/>
            <w:hideMark/>
          </w:tcPr>
          <w:p w14:paraId="16BC5C5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Broughton CP</w:t>
            </w:r>
          </w:p>
        </w:tc>
        <w:tc>
          <w:tcPr>
            <w:tcW w:w="5480" w:type="dxa"/>
            <w:shd w:val="clear" w:color="auto" w:fill="auto"/>
            <w:noWrap/>
            <w:vAlign w:val="bottom"/>
            <w:hideMark/>
          </w:tcPr>
          <w:p w14:paraId="532E5CAE"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broughtonparishcouncil@hotmail.com</w:t>
            </w:r>
          </w:p>
        </w:tc>
      </w:tr>
      <w:tr w:rsidR="00B0151A" w:rsidRPr="00B0151A" w14:paraId="7B09738B" w14:textId="77777777" w:rsidTr="00B0151A">
        <w:trPr>
          <w:trHeight w:val="290"/>
        </w:trPr>
        <w:tc>
          <w:tcPr>
            <w:tcW w:w="3800" w:type="dxa"/>
            <w:shd w:val="clear" w:color="auto" w:fill="auto"/>
            <w:noWrap/>
            <w:vAlign w:val="bottom"/>
            <w:hideMark/>
          </w:tcPr>
          <w:p w14:paraId="6BF561E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Buckden CP</w:t>
            </w:r>
          </w:p>
        </w:tc>
        <w:tc>
          <w:tcPr>
            <w:tcW w:w="5480" w:type="dxa"/>
            <w:shd w:val="clear" w:color="auto" w:fill="auto"/>
            <w:noWrap/>
            <w:vAlign w:val="bottom"/>
            <w:hideMark/>
          </w:tcPr>
          <w:p w14:paraId="3FBAC44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clerk@buckdenpc.org.uk</w:t>
            </w:r>
          </w:p>
        </w:tc>
      </w:tr>
      <w:tr w:rsidR="00B0151A" w:rsidRPr="00B0151A" w14:paraId="6025D043" w14:textId="77777777" w:rsidTr="00B0151A">
        <w:trPr>
          <w:trHeight w:val="290"/>
        </w:trPr>
        <w:tc>
          <w:tcPr>
            <w:tcW w:w="3800" w:type="dxa"/>
            <w:shd w:val="clear" w:color="auto" w:fill="auto"/>
            <w:noWrap/>
            <w:vAlign w:val="bottom"/>
            <w:hideMark/>
          </w:tcPr>
          <w:p w14:paraId="34A296D4"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Buckworth</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5C811C4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buckworthclerk@gmail.com</w:t>
            </w:r>
          </w:p>
        </w:tc>
      </w:tr>
      <w:tr w:rsidR="00B0151A" w:rsidRPr="00B0151A" w14:paraId="74323F89" w14:textId="77777777" w:rsidTr="00B0151A">
        <w:trPr>
          <w:trHeight w:val="290"/>
        </w:trPr>
        <w:tc>
          <w:tcPr>
            <w:tcW w:w="3800" w:type="dxa"/>
            <w:shd w:val="clear" w:color="auto" w:fill="auto"/>
            <w:noWrap/>
            <w:vAlign w:val="bottom"/>
            <w:hideMark/>
          </w:tcPr>
          <w:p w14:paraId="25B394B3"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Bury CP</w:t>
            </w:r>
          </w:p>
        </w:tc>
        <w:tc>
          <w:tcPr>
            <w:tcW w:w="5480" w:type="dxa"/>
            <w:shd w:val="clear" w:color="auto" w:fill="auto"/>
            <w:noWrap/>
            <w:vAlign w:val="bottom"/>
            <w:hideMark/>
          </w:tcPr>
          <w:p w14:paraId="755C624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parish.clerk@buryparishcouncil.co.uk</w:t>
            </w:r>
          </w:p>
        </w:tc>
      </w:tr>
      <w:tr w:rsidR="00B0151A" w:rsidRPr="00B0151A" w14:paraId="5EBB02BF" w14:textId="77777777" w:rsidTr="00B0151A">
        <w:trPr>
          <w:trHeight w:val="290"/>
        </w:trPr>
        <w:tc>
          <w:tcPr>
            <w:tcW w:w="3800" w:type="dxa"/>
            <w:shd w:val="clear" w:color="auto" w:fill="auto"/>
            <w:noWrap/>
            <w:vAlign w:val="bottom"/>
            <w:hideMark/>
          </w:tcPr>
          <w:p w14:paraId="46BC6893"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Bythorn</w:t>
            </w:r>
            <w:proofErr w:type="spellEnd"/>
            <w:r w:rsidRPr="00B0151A">
              <w:rPr>
                <w:rFonts w:ascii="Calibri" w:eastAsia="Times New Roman" w:hAnsi="Calibri" w:cs="Calibri"/>
                <w:color w:val="000000"/>
                <w:lang w:eastAsia="en-GB"/>
              </w:rPr>
              <w:t xml:space="preserve"> and </w:t>
            </w:r>
            <w:proofErr w:type="spellStart"/>
            <w:r w:rsidRPr="00B0151A">
              <w:rPr>
                <w:rFonts w:ascii="Calibri" w:eastAsia="Times New Roman" w:hAnsi="Calibri" w:cs="Calibri"/>
                <w:color w:val="000000"/>
                <w:lang w:eastAsia="en-GB"/>
              </w:rPr>
              <w:t>Keyston</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4504A85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clerk@bythornkeystonparishcouncil.org.uk</w:t>
            </w:r>
          </w:p>
        </w:tc>
      </w:tr>
      <w:tr w:rsidR="00B0151A" w:rsidRPr="00B0151A" w14:paraId="207053E4" w14:textId="77777777" w:rsidTr="00B0151A">
        <w:trPr>
          <w:trHeight w:val="290"/>
        </w:trPr>
        <w:tc>
          <w:tcPr>
            <w:tcW w:w="3800" w:type="dxa"/>
            <w:shd w:val="clear" w:color="auto" w:fill="auto"/>
            <w:noWrap/>
            <w:vAlign w:val="bottom"/>
            <w:hideMark/>
          </w:tcPr>
          <w:p w14:paraId="47653DDE"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Catworth</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1203376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catworthclerk@gmail.com</w:t>
            </w:r>
          </w:p>
        </w:tc>
      </w:tr>
      <w:tr w:rsidR="00B0151A" w:rsidRPr="00B0151A" w14:paraId="7BD01669" w14:textId="77777777" w:rsidTr="00B0151A">
        <w:trPr>
          <w:trHeight w:val="290"/>
        </w:trPr>
        <w:tc>
          <w:tcPr>
            <w:tcW w:w="3800" w:type="dxa"/>
            <w:shd w:val="clear" w:color="auto" w:fill="auto"/>
            <w:noWrap/>
            <w:vAlign w:val="bottom"/>
            <w:hideMark/>
          </w:tcPr>
          <w:p w14:paraId="104F0887"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Chesterton CP</w:t>
            </w:r>
          </w:p>
        </w:tc>
        <w:tc>
          <w:tcPr>
            <w:tcW w:w="5480" w:type="dxa"/>
            <w:shd w:val="clear" w:color="auto" w:fill="auto"/>
            <w:noWrap/>
            <w:vAlign w:val="bottom"/>
            <w:hideMark/>
          </w:tcPr>
          <w:p w14:paraId="4306ED7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r.hillier142@btinternet.com</w:t>
            </w:r>
          </w:p>
        </w:tc>
      </w:tr>
      <w:tr w:rsidR="00B0151A" w:rsidRPr="00B0151A" w14:paraId="109D4324" w14:textId="77777777" w:rsidTr="00B0151A">
        <w:trPr>
          <w:trHeight w:val="290"/>
        </w:trPr>
        <w:tc>
          <w:tcPr>
            <w:tcW w:w="3800" w:type="dxa"/>
            <w:shd w:val="clear" w:color="auto" w:fill="auto"/>
            <w:noWrap/>
            <w:vAlign w:val="bottom"/>
            <w:hideMark/>
          </w:tcPr>
          <w:p w14:paraId="78F8BED7"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Colne CP</w:t>
            </w:r>
          </w:p>
        </w:tc>
        <w:tc>
          <w:tcPr>
            <w:tcW w:w="5480" w:type="dxa"/>
            <w:shd w:val="clear" w:color="auto" w:fill="auto"/>
            <w:noWrap/>
            <w:vAlign w:val="bottom"/>
            <w:hideMark/>
          </w:tcPr>
          <w:p w14:paraId="79BE325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colnepc@hotmail.co.uk</w:t>
            </w:r>
          </w:p>
        </w:tc>
      </w:tr>
      <w:tr w:rsidR="00B0151A" w:rsidRPr="00B0151A" w14:paraId="36231566" w14:textId="77777777" w:rsidTr="00B0151A">
        <w:trPr>
          <w:trHeight w:val="290"/>
        </w:trPr>
        <w:tc>
          <w:tcPr>
            <w:tcW w:w="3800" w:type="dxa"/>
            <w:shd w:val="clear" w:color="auto" w:fill="auto"/>
            <w:noWrap/>
            <w:vAlign w:val="bottom"/>
            <w:hideMark/>
          </w:tcPr>
          <w:p w14:paraId="7C257D5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Covington CP</w:t>
            </w:r>
          </w:p>
        </w:tc>
        <w:tc>
          <w:tcPr>
            <w:tcW w:w="5480" w:type="dxa"/>
            <w:shd w:val="clear" w:color="auto" w:fill="auto"/>
            <w:noWrap/>
            <w:vAlign w:val="bottom"/>
            <w:hideMark/>
          </w:tcPr>
          <w:p w14:paraId="4546547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parish.clerk@covington.org.uk</w:t>
            </w:r>
          </w:p>
        </w:tc>
      </w:tr>
      <w:tr w:rsidR="00B0151A" w:rsidRPr="00B0151A" w14:paraId="3A8D3ABB" w14:textId="77777777" w:rsidTr="00B0151A">
        <w:trPr>
          <w:trHeight w:val="290"/>
        </w:trPr>
        <w:tc>
          <w:tcPr>
            <w:tcW w:w="3800" w:type="dxa"/>
            <w:shd w:val="clear" w:color="auto" w:fill="auto"/>
            <w:noWrap/>
            <w:vAlign w:val="bottom"/>
            <w:hideMark/>
          </w:tcPr>
          <w:p w14:paraId="7AF8BE6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Denton and </w:t>
            </w:r>
            <w:proofErr w:type="spellStart"/>
            <w:r w:rsidRPr="00B0151A">
              <w:rPr>
                <w:rFonts w:ascii="Calibri" w:eastAsia="Times New Roman" w:hAnsi="Calibri" w:cs="Calibri"/>
                <w:color w:val="000000"/>
                <w:lang w:eastAsia="en-GB"/>
              </w:rPr>
              <w:t>Caldecote</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33AE234E"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denton.flyers@hotmail.co.uk</w:t>
            </w:r>
          </w:p>
        </w:tc>
      </w:tr>
      <w:tr w:rsidR="00B0151A" w:rsidRPr="00B0151A" w14:paraId="0E4EB80B" w14:textId="77777777" w:rsidTr="00B0151A">
        <w:trPr>
          <w:trHeight w:val="290"/>
        </w:trPr>
        <w:tc>
          <w:tcPr>
            <w:tcW w:w="3800" w:type="dxa"/>
            <w:shd w:val="clear" w:color="auto" w:fill="auto"/>
            <w:noWrap/>
            <w:vAlign w:val="bottom"/>
            <w:hideMark/>
          </w:tcPr>
          <w:p w14:paraId="5712F824"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Earith</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DC65F9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mpinkearithpc@aol.com</w:t>
            </w:r>
          </w:p>
        </w:tc>
      </w:tr>
      <w:tr w:rsidR="00B0151A" w:rsidRPr="00B0151A" w14:paraId="07FB685C" w14:textId="77777777" w:rsidTr="00B0151A">
        <w:trPr>
          <w:trHeight w:val="290"/>
        </w:trPr>
        <w:tc>
          <w:tcPr>
            <w:tcW w:w="3800" w:type="dxa"/>
            <w:shd w:val="clear" w:color="auto" w:fill="auto"/>
            <w:noWrap/>
            <w:vAlign w:val="bottom"/>
            <w:hideMark/>
          </w:tcPr>
          <w:p w14:paraId="7CF745B3"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Easton CP</w:t>
            </w:r>
          </w:p>
        </w:tc>
        <w:tc>
          <w:tcPr>
            <w:tcW w:w="5480" w:type="dxa"/>
            <w:shd w:val="clear" w:color="auto" w:fill="auto"/>
            <w:noWrap/>
            <w:vAlign w:val="bottom"/>
            <w:hideMark/>
          </w:tcPr>
          <w:p w14:paraId="3539DDB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clerk_eastonpc@yahoo.co.uk</w:t>
            </w:r>
          </w:p>
        </w:tc>
      </w:tr>
      <w:tr w:rsidR="00B0151A" w:rsidRPr="00B0151A" w14:paraId="4BA22EC3" w14:textId="77777777" w:rsidTr="00B0151A">
        <w:trPr>
          <w:trHeight w:val="290"/>
        </w:trPr>
        <w:tc>
          <w:tcPr>
            <w:tcW w:w="3800" w:type="dxa"/>
            <w:shd w:val="clear" w:color="auto" w:fill="auto"/>
            <w:noWrap/>
            <w:vAlign w:val="bottom"/>
            <w:hideMark/>
          </w:tcPr>
          <w:p w14:paraId="52DF51B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Ellington CP</w:t>
            </w:r>
          </w:p>
        </w:tc>
        <w:tc>
          <w:tcPr>
            <w:tcW w:w="5480" w:type="dxa"/>
            <w:shd w:val="clear" w:color="auto" w:fill="auto"/>
            <w:noWrap/>
            <w:vAlign w:val="bottom"/>
            <w:hideMark/>
          </w:tcPr>
          <w:p w14:paraId="5C4E871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clerk@ellingtonparishcouncil.gov.uk</w:t>
            </w:r>
          </w:p>
        </w:tc>
      </w:tr>
      <w:tr w:rsidR="00B0151A" w:rsidRPr="00B0151A" w14:paraId="234A56F0" w14:textId="77777777" w:rsidTr="00B0151A">
        <w:trPr>
          <w:trHeight w:val="290"/>
        </w:trPr>
        <w:tc>
          <w:tcPr>
            <w:tcW w:w="3800" w:type="dxa"/>
            <w:shd w:val="clear" w:color="auto" w:fill="auto"/>
            <w:noWrap/>
            <w:vAlign w:val="bottom"/>
            <w:hideMark/>
          </w:tcPr>
          <w:p w14:paraId="27E8D6C4"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Elton CP</w:t>
            </w:r>
          </w:p>
        </w:tc>
        <w:tc>
          <w:tcPr>
            <w:tcW w:w="5480" w:type="dxa"/>
            <w:shd w:val="clear" w:color="auto" w:fill="auto"/>
            <w:noWrap/>
            <w:vAlign w:val="bottom"/>
            <w:hideMark/>
          </w:tcPr>
          <w:p w14:paraId="2A83F49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wendy7wansford@gmail.com</w:t>
            </w:r>
          </w:p>
        </w:tc>
      </w:tr>
      <w:tr w:rsidR="00B0151A" w:rsidRPr="00B0151A" w14:paraId="029AA895" w14:textId="77777777" w:rsidTr="00B0151A">
        <w:trPr>
          <w:trHeight w:val="290"/>
        </w:trPr>
        <w:tc>
          <w:tcPr>
            <w:tcW w:w="3800" w:type="dxa"/>
            <w:shd w:val="clear" w:color="auto" w:fill="auto"/>
            <w:noWrap/>
            <w:vAlign w:val="bottom"/>
            <w:hideMark/>
          </w:tcPr>
          <w:p w14:paraId="75F5FD1E"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Farcet</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78FC501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farcetpc@gmail.com</w:t>
            </w:r>
          </w:p>
        </w:tc>
      </w:tr>
      <w:tr w:rsidR="00B0151A" w:rsidRPr="00B0151A" w14:paraId="1D0D5CF1" w14:textId="77777777" w:rsidTr="00B0151A">
        <w:trPr>
          <w:trHeight w:val="290"/>
        </w:trPr>
        <w:tc>
          <w:tcPr>
            <w:tcW w:w="3800" w:type="dxa"/>
            <w:shd w:val="clear" w:color="auto" w:fill="auto"/>
            <w:noWrap/>
            <w:vAlign w:val="bottom"/>
            <w:hideMark/>
          </w:tcPr>
          <w:p w14:paraId="0241FE3A"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Fenstanton CP</w:t>
            </w:r>
          </w:p>
        </w:tc>
        <w:tc>
          <w:tcPr>
            <w:tcW w:w="5480" w:type="dxa"/>
            <w:shd w:val="clear" w:color="auto" w:fill="auto"/>
            <w:noWrap/>
            <w:vAlign w:val="bottom"/>
            <w:hideMark/>
          </w:tcPr>
          <w:p w14:paraId="38C29CF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clerk@fenstantonparishcouncil.org.uk</w:t>
            </w:r>
          </w:p>
        </w:tc>
      </w:tr>
      <w:tr w:rsidR="00B0151A" w:rsidRPr="00B0151A" w14:paraId="4949CE97" w14:textId="77777777" w:rsidTr="00B0151A">
        <w:trPr>
          <w:trHeight w:val="290"/>
        </w:trPr>
        <w:tc>
          <w:tcPr>
            <w:tcW w:w="3800" w:type="dxa"/>
            <w:shd w:val="clear" w:color="auto" w:fill="auto"/>
            <w:noWrap/>
            <w:vAlign w:val="bottom"/>
            <w:hideMark/>
          </w:tcPr>
          <w:p w14:paraId="24B33CE1"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Folksworth</w:t>
            </w:r>
            <w:proofErr w:type="spellEnd"/>
            <w:r w:rsidRPr="00B0151A">
              <w:rPr>
                <w:rFonts w:ascii="Calibri" w:eastAsia="Times New Roman" w:hAnsi="Calibri" w:cs="Calibri"/>
                <w:color w:val="000000"/>
                <w:lang w:eastAsia="en-GB"/>
              </w:rPr>
              <w:t xml:space="preserve"> and </w:t>
            </w:r>
            <w:proofErr w:type="spellStart"/>
            <w:r w:rsidRPr="00B0151A">
              <w:rPr>
                <w:rFonts w:ascii="Calibri" w:eastAsia="Times New Roman" w:hAnsi="Calibri" w:cs="Calibri"/>
                <w:color w:val="000000"/>
                <w:lang w:eastAsia="en-GB"/>
              </w:rPr>
              <w:t>Washingley</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B33477A"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Clerk@folksworthwashingley-pc.org.uk</w:t>
            </w:r>
          </w:p>
        </w:tc>
      </w:tr>
      <w:tr w:rsidR="00B0151A" w:rsidRPr="00B0151A" w14:paraId="291212AD" w14:textId="77777777" w:rsidTr="00B0151A">
        <w:trPr>
          <w:trHeight w:val="290"/>
        </w:trPr>
        <w:tc>
          <w:tcPr>
            <w:tcW w:w="3800" w:type="dxa"/>
            <w:shd w:val="clear" w:color="auto" w:fill="auto"/>
            <w:noWrap/>
            <w:vAlign w:val="bottom"/>
            <w:hideMark/>
          </w:tcPr>
          <w:p w14:paraId="2F874455"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Glatton</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735543A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parish.clerk@glatton.org.uk</w:t>
            </w:r>
          </w:p>
        </w:tc>
      </w:tr>
      <w:tr w:rsidR="00B0151A" w:rsidRPr="00B0151A" w14:paraId="1DF7423C" w14:textId="77777777" w:rsidTr="00B0151A">
        <w:trPr>
          <w:trHeight w:val="290"/>
        </w:trPr>
        <w:tc>
          <w:tcPr>
            <w:tcW w:w="3800" w:type="dxa"/>
            <w:shd w:val="clear" w:color="auto" w:fill="auto"/>
            <w:noWrap/>
            <w:vAlign w:val="bottom"/>
            <w:hideMark/>
          </w:tcPr>
          <w:p w14:paraId="35632D9F"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Godmanchester</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38D9FE2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townclerk@gmccouncil.com</w:t>
            </w:r>
          </w:p>
        </w:tc>
      </w:tr>
      <w:tr w:rsidR="00B0151A" w:rsidRPr="00B0151A" w14:paraId="663C97BA" w14:textId="77777777" w:rsidTr="00B0151A">
        <w:trPr>
          <w:trHeight w:val="290"/>
        </w:trPr>
        <w:tc>
          <w:tcPr>
            <w:tcW w:w="3800" w:type="dxa"/>
            <w:shd w:val="clear" w:color="auto" w:fill="auto"/>
            <w:noWrap/>
            <w:vAlign w:val="bottom"/>
            <w:hideMark/>
          </w:tcPr>
          <w:p w14:paraId="31B4B025"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Grafham</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7BD645B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clerk@grafhampc.org</w:t>
            </w:r>
          </w:p>
        </w:tc>
      </w:tr>
      <w:tr w:rsidR="00B0151A" w:rsidRPr="00B0151A" w14:paraId="7D7DBD82" w14:textId="77777777" w:rsidTr="00B0151A">
        <w:trPr>
          <w:trHeight w:val="290"/>
        </w:trPr>
        <w:tc>
          <w:tcPr>
            <w:tcW w:w="3800" w:type="dxa"/>
            <w:shd w:val="clear" w:color="auto" w:fill="auto"/>
            <w:noWrap/>
            <w:vAlign w:val="bottom"/>
            <w:hideMark/>
          </w:tcPr>
          <w:p w14:paraId="3D95A14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Great Gidding CP</w:t>
            </w:r>
          </w:p>
        </w:tc>
        <w:tc>
          <w:tcPr>
            <w:tcW w:w="5480" w:type="dxa"/>
            <w:shd w:val="clear" w:color="auto" w:fill="auto"/>
            <w:noWrap/>
            <w:vAlign w:val="bottom"/>
            <w:hideMark/>
          </w:tcPr>
          <w:p w14:paraId="3059BB93"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ggparishcouncil@outlook.com</w:t>
            </w:r>
          </w:p>
        </w:tc>
      </w:tr>
      <w:tr w:rsidR="00B0151A" w:rsidRPr="00B0151A" w14:paraId="66E66A1E" w14:textId="77777777" w:rsidTr="00B0151A">
        <w:trPr>
          <w:trHeight w:val="290"/>
        </w:trPr>
        <w:tc>
          <w:tcPr>
            <w:tcW w:w="3800" w:type="dxa"/>
            <w:shd w:val="clear" w:color="auto" w:fill="auto"/>
            <w:noWrap/>
            <w:vAlign w:val="bottom"/>
            <w:hideMark/>
          </w:tcPr>
          <w:p w14:paraId="5BDC0C8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Great </w:t>
            </w:r>
            <w:proofErr w:type="spellStart"/>
            <w:r w:rsidRPr="00B0151A">
              <w:rPr>
                <w:rFonts w:ascii="Calibri" w:eastAsia="Times New Roman" w:hAnsi="Calibri" w:cs="Calibri"/>
                <w:color w:val="000000"/>
                <w:lang w:eastAsia="en-GB"/>
              </w:rPr>
              <w:t>Gransden</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23D96AE4"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gransdenpc@hotmail.co.uk</w:t>
            </w:r>
          </w:p>
        </w:tc>
      </w:tr>
      <w:tr w:rsidR="00B0151A" w:rsidRPr="00B0151A" w14:paraId="0C4117B1" w14:textId="77777777" w:rsidTr="00B0151A">
        <w:trPr>
          <w:trHeight w:val="290"/>
        </w:trPr>
        <w:tc>
          <w:tcPr>
            <w:tcW w:w="3800" w:type="dxa"/>
            <w:shd w:val="clear" w:color="auto" w:fill="auto"/>
            <w:noWrap/>
            <w:vAlign w:val="bottom"/>
            <w:hideMark/>
          </w:tcPr>
          <w:p w14:paraId="3081F11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Great Paxton CP</w:t>
            </w:r>
          </w:p>
        </w:tc>
        <w:tc>
          <w:tcPr>
            <w:tcW w:w="5480" w:type="dxa"/>
            <w:shd w:val="clear" w:color="auto" w:fill="auto"/>
            <w:noWrap/>
            <w:vAlign w:val="bottom"/>
            <w:hideMark/>
          </w:tcPr>
          <w:p w14:paraId="0409EFC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clerk@greatpaxton-pc.gov.uk</w:t>
            </w:r>
          </w:p>
        </w:tc>
      </w:tr>
      <w:tr w:rsidR="00B0151A" w:rsidRPr="00B0151A" w14:paraId="12B6241A" w14:textId="77777777" w:rsidTr="00B0151A">
        <w:trPr>
          <w:trHeight w:val="290"/>
        </w:trPr>
        <w:tc>
          <w:tcPr>
            <w:tcW w:w="3800" w:type="dxa"/>
            <w:shd w:val="clear" w:color="auto" w:fill="auto"/>
            <w:noWrap/>
            <w:vAlign w:val="bottom"/>
            <w:hideMark/>
          </w:tcPr>
          <w:p w14:paraId="383685B7"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Great </w:t>
            </w:r>
            <w:proofErr w:type="spellStart"/>
            <w:r w:rsidRPr="00B0151A">
              <w:rPr>
                <w:rFonts w:ascii="Calibri" w:eastAsia="Times New Roman" w:hAnsi="Calibri" w:cs="Calibri"/>
                <w:color w:val="000000"/>
                <w:lang w:eastAsia="en-GB"/>
              </w:rPr>
              <w:t>Staughton</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1EB4A1F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gtstaughtonparishclerk@outlook.com</w:t>
            </w:r>
          </w:p>
        </w:tc>
      </w:tr>
      <w:tr w:rsidR="00B0151A" w:rsidRPr="00B0151A" w14:paraId="4B1D4D31" w14:textId="77777777" w:rsidTr="00B0151A">
        <w:trPr>
          <w:trHeight w:val="290"/>
        </w:trPr>
        <w:tc>
          <w:tcPr>
            <w:tcW w:w="3800" w:type="dxa"/>
            <w:shd w:val="clear" w:color="auto" w:fill="auto"/>
            <w:noWrap/>
            <w:vAlign w:val="bottom"/>
            <w:hideMark/>
          </w:tcPr>
          <w:p w14:paraId="7093A2BA"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Hail Weston CP</w:t>
            </w:r>
          </w:p>
        </w:tc>
        <w:tc>
          <w:tcPr>
            <w:tcW w:w="5480" w:type="dxa"/>
            <w:shd w:val="clear" w:color="auto" w:fill="auto"/>
            <w:noWrap/>
            <w:vAlign w:val="bottom"/>
            <w:hideMark/>
          </w:tcPr>
          <w:p w14:paraId="6AD6BCFE"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dawn@dawn-isaac.com</w:t>
            </w:r>
          </w:p>
        </w:tc>
      </w:tr>
      <w:tr w:rsidR="00B0151A" w:rsidRPr="00B0151A" w14:paraId="7C03DA82" w14:textId="77777777" w:rsidTr="00B0151A">
        <w:trPr>
          <w:trHeight w:val="290"/>
        </w:trPr>
        <w:tc>
          <w:tcPr>
            <w:tcW w:w="3800" w:type="dxa"/>
            <w:shd w:val="clear" w:color="auto" w:fill="auto"/>
            <w:noWrap/>
            <w:vAlign w:val="bottom"/>
            <w:hideMark/>
          </w:tcPr>
          <w:p w14:paraId="3E272073"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Hamerton</w:t>
            </w:r>
            <w:proofErr w:type="spellEnd"/>
            <w:r w:rsidRPr="00B0151A">
              <w:rPr>
                <w:rFonts w:ascii="Calibri" w:eastAsia="Times New Roman" w:hAnsi="Calibri" w:cs="Calibri"/>
                <w:color w:val="000000"/>
                <w:lang w:eastAsia="en-GB"/>
              </w:rPr>
              <w:t xml:space="preserve"> and Steeple Gidding CP</w:t>
            </w:r>
          </w:p>
        </w:tc>
        <w:tc>
          <w:tcPr>
            <w:tcW w:w="5480" w:type="dxa"/>
            <w:shd w:val="clear" w:color="auto" w:fill="auto"/>
            <w:noWrap/>
            <w:vAlign w:val="bottom"/>
            <w:hideMark/>
          </w:tcPr>
          <w:p w14:paraId="7E14B8D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hamertonvillage@gmail.com</w:t>
            </w:r>
          </w:p>
        </w:tc>
      </w:tr>
      <w:tr w:rsidR="00B0151A" w:rsidRPr="00B0151A" w14:paraId="425C9D51" w14:textId="77777777" w:rsidTr="00B0151A">
        <w:trPr>
          <w:trHeight w:val="290"/>
        </w:trPr>
        <w:tc>
          <w:tcPr>
            <w:tcW w:w="3800" w:type="dxa"/>
            <w:shd w:val="clear" w:color="auto" w:fill="auto"/>
            <w:noWrap/>
            <w:vAlign w:val="bottom"/>
            <w:hideMark/>
          </w:tcPr>
          <w:p w14:paraId="3AE2954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Hemingford Abbots CP</w:t>
            </w:r>
          </w:p>
        </w:tc>
        <w:tc>
          <w:tcPr>
            <w:tcW w:w="5480" w:type="dxa"/>
            <w:shd w:val="clear" w:color="auto" w:fill="auto"/>
            <w:noWrap/>
            <w:vAlign w:val="bottom"/>
            <w:hideMark/>
          </w:tcPr>
          <w:p w14:paraId="2186905A"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parishclerk@hemingford-abbots.org.uk</w:t>
            </w:r>
          </w:p>
        </w:tc>
      </w:tr>
      <w:tr w:rsidR="00B0151A" w:rsidRPr="00B0151A" w14:paraId="1D57FB7D" w14:textId="77777777" w:rsidTr="00B0151A">
        <w:trPr>
          <w:trHeight w:val="290"/>
        </w:trPr>
        <w:tc>
          <w:tcPr>
            <w:tcW w:w="3800" w:type="dxa"/>
            <w:shd w:val="clear" w:color="auto" w:fill="auto"/>
            <w:noWrap/>
            <w:vAlign w:val="bottom"/>
            <w:hideMark/>
          </w:tcPr>
          <w:p w14:paraId="760C175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Hemingford Grey CP</w:t>
            </w:r>
          </w:p>
        </w:tc>
        <w:tc>
          <w:tcPr>
            <w:tcW w:w="5480" w:type="dxa"/>
            <w:shd w:val="clear" w:color="auto" w:fill="auto"/>
            <w:noWrap/>
            <w:vAlign w:val="bottom"/>
            <w:hideMark/>
          </w:tcPr>
          <w:p w14:paraId="48E892E3"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parish.clerk@hemingfordgreyparishcouncil.gov.uk</w:t>
            </w:r>
          </w:p>
        </w:tc>
      </w:tr>
      <w:tr w:rsidR="00B0151A" w:rsidRPr="00B0151A" w14:paraId="02FBE909" w14:textId="77777777" w:rsidTr="00B0151A">
        <w:trPr>
          <w:trHeight w:val="290"/>
        </w:trPr>
        <w:tc>
          <w:tcPr>
            <w:tcW w:w="3800" w:type="dxa"/>
            <w:shd w:val="clear" w:color="auto" w:fill="auto"/>
            <w:noWrap/>
            <w:vAlign w:val="bottom"/>
            <w:hideMark/>
          </w:tcPr>
          <w:p w14:paraId="5357A8E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Hilton CP</w:t>
            </w:r>
          </w:p>
        </w:tc>
        <w:tc>
          <w:tcPr>
            <w:tcW w:w="5480" w:type="dxa"/>
            <w:shd w:val="clear" w:color="auto" w:fill="auto"/>
            <w:noWrap/>
            <w:vAlign w:val="bottom"/>
            <w:hideMark/>
          </w:tcPr>
          <w:p w14:paraId="64F76C20"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peterbalicki@yahoo.com</w:t>
            </w:r>
          </w:p>
        </w:tc>
      </w:tr>
      <w:tr w:rsidR="00B0151A" w:rsidRPr="00B0151A" w14:paraId="636E5668" w14:textId="77777777" w:rsidTr="00B0151A">
        <w:trPr>
          <w:trHeight w:val="290"/>
        </w:trPr>
        <w:tc>
          <w:tcPr>
            <w:tcW w:w="3800" w:type="dxa"/>
            <w:shd w:val="clear" w:color="auto" w:fill="auto"/>
            <w:noWrap/>
            <w:vAlign w:val="bottom"/>
            <w:hideMark/>
          </w:tcPr>
          <w:p w14:paraId="1527B6D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Holme CP</w:t>
            </w:r>
          </w:p>
        </w:tc>
        <w:tc>
          <w:tcPr>
            <w:tcW w:w="5480" w:type="dxa"/>
            <w:shd w:val="clear" w:color="auto" w:fill="auto"/>
            <w:noWrap/>
            <w:vAlign w:val="bottom"/>
            <w:hideMark/>
          </w:tcPr>
          <w:p w14:paraId="2F9E3545"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holmeparishclerk@gmail.com</w:t>
            </w:r>
          </w:p>
        </w:tc>
      </w:tr>
      <w:tr w:rsidR="00B0151A" w:rsidRPr="00B0151A" w14:paraId="1823BAB8" w14:textId="77777777" w:rsidTr="00B0151A">
        <w:trPr>
          <w:trHeight w:val="290"/>
        </w:trPr>
        <w:tc>
          <w:tcPr>
            <w:tcW w:w="3800" w:type="dxa"/>
            <w:shd w:val="clear" w:color="auto" w:fill="auto"/>
            <w:noWrap/>
            <w:vAlign w:val="bottom"/>
            <w:hideMark/>
          </w:tcPr>
          <w:p w14:paraId="1AF5B26B"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Holywell-cum-</w:t>
            </w:r>
            <w:proofErr w:type="spellStart"/>
            <w:r w:rsidRPr="00B0151A">
              <w:rPr>
                <w:rFonts w:ascii="Calibri" w:eastAsia="Times New Roman" w:hAnsi="Calibri" w:cs="Calibri"/>
                <w:color w:val="000000"/>
                <w:lang w:eastAsia="en-GB"/>
              </w:rPr>
              <w:t>Needingworth</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5ECA762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needingworthpc@btconnect.com</w:t>
            </w:r>
          </w:p>
        </w:tc>
      </w:tr>
      <w:tr w:rsidR="00B0151A" w:rsidRPr="00B0151A" w14:paraId="38F12F38" w14:textId="77777777" w:rsidTr="00B0151A">
        <w:trPr>
          <w:trHeight w:val="290"/>
        </w:trPr>
        <w:tc>
          <w:tcPr>
            <w:tcW w:w="3800" w:type="dxa"/>
            <w:shd w:val="clear" w:color="auto" w:fill="auto"/>
            <w:noWrap/>
            <w:vAlign w:val="bottom"/>
            <w:hideMark/>
          </w:tcPr>
          <w:p w14:paraId="2DBEE4A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Houghton and </w:t>
            </w:r>
            <w:proofErr w:type="spellStart"/>
            <w:r w:rsidRPr="00B0151A">
              <w:rPr>
                <w:rFonts w:ascii="Calibri" w:eastAsia="Times New Roman" w:hAnsi="Calibri" w:cs="Calibri"/>
                <w:color w:val="000000"/>
                <w:lang w:eastAsia="en-GB"/>
              </w:rPr>
              <w:t>Wyton</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F57DE20"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clerk@houghtonwytonpc.co.uk</w:t>
            </w:r>
          </w:p>
        </w:tc>
      </w:tr>
      <w:tr w:rsidR="00B0151A" w:rsidRPr="00B0151A" w14:paraId="618B907B" w14:textId="77777777" w:rsidTr="00B0151A">
        <w:trPr>
          <w:trHeight w:val="290"/>
        </w:trPr>
        <w:tc>
          <w:tcPr>
            <w:tcW w:w="3800" w:type="dxa"/>
            <w:shd w:val="clear" w:color="auto" w:fill="auto"/>
            <w:noWrap/>
            <w:vAlign w:val="bottom"/>
            <w:hideMark/>
          </w:tcPr>
          <w:p w14:paraId="17AD36A9"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Huntingdon</w:t>
            </w:r>
          </w:p>
        </w:tc>
        <w:tc>
          <w:tcPr>
            <w:tcW w:w="5480" w:type="dxa"/>
            <w:shd w:val="clear" w:color="auto" w:fill="auto"/>
            <w:noWrap/>
            <w:vAlign w:val="bottom"/>
            <w:hideMark/>
          </w:tcPr>
          <w:p w14:paraId="6B16B78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town.council@huntingdontown.gov.uk</w:t>
            </w:r>
          </w:p>
        </w:tc>
      </w:tr>
      <w:tr w:rsidR="00B0151A" w:rsidRPr="00B0151A" w14:paraId="7E3E8686" w14:textId="77777777" w:rsidTr="00B0151A">
        <w:trPr>
          <w:trHeight w:val="290"/>
        </w:trPr>
        <w:tc>
          <w:tcPr>
            <w:tcW w:w="3800" w:type="dxa"/>
            <w:shd w:val="clear" w:color="auto" w:fill="auto"/>
            <w:noWrap/>
            <w:vAlign w:val="bottom"/>
            <w:hideMark/>
          </w:tcPr>
          <w:p w14:paraId="4232A1D0"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Kimbolton CP</w:t>
            </w:r>
          </w:p>
        </w:tc>
        <w:tc>
          <w:tcPr>
            <w:tcW w:w="5480" w:type="dxa"/>
            <w:shd w:val="clear" w:color="auto" w:fill="auto"/>
            <w:noWrap/>
            <w:vAlign w:val="bottom"/>
            <w:hideMark/>
          </w:tcPr>
          <w:p w14:paraId="2B768E5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clerk@kimboltonandstonely-pc.gov.uk</w:t>
            </w:r>
          </w:p>
        </w:tc>
      </w:tr>
      <w:tr w:rsidR="00B0151A" w:rsidRPr="00B0151A" w14:paraId="10D1F976" w14:textId="77777777" w:rsidTr="00B0151A">
        <w:trPr>
          <w:trHeight w:val="290"/>
        </w:trPr>
        <w:tc>
          <w:tcPr>
            <w:tcW w:w="3800" w:type="dxa"/>
            <w:shd w:val="clear" w:color="auto" w:fill="auto"/>
            <w:noWrap/>
            <w:vAlign w:val="bottom"/>
            <w:hideMark/>
          </w:tcPr>
          <w:p w14:paraId="3FBBBF5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Kings Ripton CP</w:t>
            </w:r>
          </w:p>
        </w:tc>
        <w:tc>
          <w:tcPr>
            <w:tcW w:w="5480" w:type="dxa"/>
            <w:shd w:val="clear" w:color="auto" w:fill="auto"/>
            <w:noWrap/>
            <w:vAlign w:val="bottom"/>
            <w:hideMark/>
          </w:tcPr>
          <w:p w14:paraId="20A90FDB"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clerk.kingsripton.pc@gmail.com</w:t>
            </w:r>
          </w:p>
        </w:tc>
      </w:tr>
      <w:tr w:rsidR="00B0151A" w:rsidRPr="00B0151A" w14:paraId="4E230FA1" w14:textId="77777777" w:rsidTr="00B0151A">
        <w:trPr>
          <w:trHeight w:val="290"/>
        </w:trPr>
        <w:tc>
          <w:tcPr>
            <w:tcW w:w="3800" w:type="dxa"/>
            <w:shd w:val="clear" w:color="auto" w:fill="auto"/>
            <w:noWrap/>
            <w:vAlign w:val="bottom"/>
            <w:hideMark/>
          </w:tcPr>
          <w:p w14:paraId="625BE07B"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Leighton </w:t>
            </w:r>
            <w:proofErr w:type="spellStart"/>
            <w:r w:rsidRPr="00B0151A">
              <w:rPr>
                <w:rFonts w:ascii="Calibri" w:eastAsia="Times New Roman" w:hAnsi="Calibri" w:cs="Calibri"/>
                <w:color w:val="000000"/>
                <w:lang w:eastAsia="en-GB"/>
              </w:rPr>
              <w:t>Bromswold</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79BFCCD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leightonbromswoldpc@hotmail.com</w:t>
            </w:r>
          </w:p>
        </w:tc>
      </w:tr>
      <w:tr w:rsidR="00B0151A" w:rsidRPr="00B0151A" w14:paraId="03593DF4" w14:textId="77777777" w:rsidTr="00B0151A">
        <w:trPr>
          <w:trHeight w:val="290"/>
        </w:trPr>
        <w:tc>
          <w:tcPr>
            <w:tcW w:w="3800" w:type="dxa"/>
            <w:shd w:val="clear" w:color="auto" w:fill="auto"/>
            <w:noWrap/>
            <w:vAlign w:val="bottom"/>
            <w:hideMark/>
          </w:tcPr>
          <w:p w14:paraId="321B692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lastRenderedPageBreak/>
              <w:t>Little Paxton CP</w:t>
            </w:r>
          </w:p>
        </w:tc>
        <w:tc>
          <w:tcPr>
            <w:tcW w:w="5480" w:type="dxa"/>
            <w:shd w:val="clear" w:color="auto" w:fill="auto"/>
            <w:noWrap/>
            <w:vAlign w:val="bottom"/>
            <w:hideMark/>
          </w:tcPr>
          <w:p w14:paraId="609D086E"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clerk@littlepaxtonparishcouncil.gov.uk</w:t>
            </w:r>
          </w:p>
        </w:tc>
      </w:tr>
      <w:tr w:rsidR="00B0151A" w:rsidRPr="00B0151A" w14:paraId="31C33903" w14:textId="77777777" w:rsidTr="00B0151A">
        <w:trPr>
          <w:trHeight w:val="290"/>
        </w:trPr>
        <w:tc>
          <w:tcPr>
            <w:tcW w:w="3800" w:type="dxa"/>
            <w:shd w:val="clear" w:color="auto" w:fill="auto"/>
            <w:noWrap/>
            <w:vAlign w:val="bottom"/>
            <w:hideMark/>
          </w:tcPr>
          <w:p w14:paraId="11AA72E4"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Morborne</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53063F9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npr803@gmail.com</w:t>
            </w:r>
          </w:p>
        </w:tc>
      </w:tr>
      <w:tr w:rsidR="00B0151A" w:rsidRPr="00B0151A" w14:paraId="6F6B2192" w14:textId="77777777" w:rsidTr="00B0151A">
        <w:trPr>
          <w:trHeight w:val="290"/>
        </w:trPr>
        <w:tc>
          <w:tcPr>
            <w:tcW w:w="3800" w:type="dxa"/>
            <w:shd w:val="clear" w:color="auto" w:fill="auto"/>
            <w:noWrap/>
            <w:vAlign w:val="bottom"/>
            <w:hideMark/>
          </w:tcPr>
          <w:p w14:paraId="296EECC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Offord Cluny and Offord D'Arcy CP</w:t>
            </w:r>
          </w:p>
        </w:tc>
        <w:tc>
          <w:tcPr>
            <w:tcW w:w="5480" w:type="dxa"/>
            <w:shd w:val="clear" w:color="auto" w:fill="auto"/>
            <w:noWrap/>
            <w:vAlign w:val="bottom"/>
            <w:hideMark/>
          </w:tcPr>
          <w:p w14:paraId="1F7F3D9B"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clerk@offords-pc.gov.uk</w:t>
            </w:r>
          </w:p>
        </w:tc>
      </w:tr>
      <w:tr w:rsidR="00B0151A" w:rsidRPr="00B0151A" w14:paraId="3BAF928B" w14:textId="77777777" w:rsidTr="00B0151A">
        <w:trPr>
          <w:trHeight w:val="290"/>
        </w:trPr>
        <w:tc>
          <w:tcPr>
            <w:tcW w:w="3800" w:type="dxa"/>
            <w:shd w:val="clear" w:color="auto" w:fill="auto"/>
            <w:noWrap/>
            <w:vAlign w:val="bottom"/>
            <w:hideMark/>
          </w:tcPr>
          <w:p w14:paraId="7BF3DC1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Old Hurst CP</w:t>
            </w:r>
          </w:p>
        </w:tc>
        <w:tc>
          <w:tcPr>
            <w:tcW w:w="5480" w:type="dxa"/>
            <w:shd w:val="clear" w:color="auto" w:fill="auto"/>
            <w:noWrap/>
            <w:vAlign w:val="bottom"/>
            <w:hideMark/>
          </w:tcPr>
          <w:p w14:paraId="554E661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parishclerk@oldhurstparishcouncil.co.uk</w:t>
            </w:r>
          </w:p>
        </w:tc>
      </w:tr>
      <w:tr w:rsidR="00B0151A" w:rsidRPr="00B0151A" w14:paraId="5E72A70E" w14:textId="77777777" w:rsidTr="00B0151A">
        <w:trPr>
          <w:trHeight w:val="290"/>
        </w:trPr>
        <w:tc>
          <w:tcPr>
            <w:tcW w:w="3800" w:type="dxa"/>
            <w:shd w:val="clear" w:color="auto" w:fill="auto"/>
            <w:noWrap/>
            <w:vAlign w:val="bottom"/>
            <w:hideMark/>
          </w:tcPr>
          <w:p w14:paraId="5995A095"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Old Weston CP</w:t>
            </w:r>
          </w:p>
        </w:tc>
        <w:tc>
          <w:tcPr>
            <w:tcW w:w="5480" w:type="dxa"/>
            <w:shd w:val="clear" w:color="auto" w:fill="auto"/>
            <w:noWrap/>
            <w:vAlign w:val="bottom"/>
            <w:hideMark/>
          </w:tcPr>
          <w:p w14:paraId="5C3E55E9"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oldwestonpcclerk@gmail.com</w:t>
            </w:r>
          </w:p>
        </w:tc>
      </w:tr>
      <w:tr w:rsidR="00B0151A" w:rsidRPr="00B0151A" w14:paraId="3A29EB6E" w14:textId="77777777" w:rsidTr="00B0151A">
        <w:trPr>
          <w:trHeight w:val="290"/>
        </w:trPr>
        <w:tc>
          <w:tcPr>
            <w:tcW w:w="3800" w:type="dxa"/>
            <w:shd w:val="clear" w:color="auto" w:fill="auto"/>
            <w:noWrap/>
            <w:vAlign w:val="bottom"/>
            <w:hideMark/>
          </w:tcPr>
          <w:p w14:paraId="6F7FB500"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Perry CP</w:t>
            </w:r>
          </w:p>
        </w:tc>
        <w:tc>
          <w:tcPr>
            <w:tcW w:w="5480" w:type="dxa"/>
            <w:shd w:val="clear" w:color="auto" w:fill="auto"/>
            <w:noWrap/>
            <w:vAlign w:val="bottom"/>
            <w:hideMark/>
          </w:tcPr>
          <w:p w14:paraId="114FB6F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clerk@perryparishcouncil.org.uk</w:t>
            </w:r>
          </w:p>
        </w:tc>
      </w:tr>
      <w:tr w:rsidR="00B0151A" w:rsidRPr="00B0151A" w14:paraId="74325513" w14:textId="77777777" w:rsidTr="00B0151A">
        <w:trPr>
          <w:trHeight w:val="290"/>
        </w:trPr>
        <w:tc>
          <w:tcPr>
            <w:tcW w:w="3800" w:type="dxa"/>
            <w:shd w:val="clear" w:color="auto" w:fill="auto"/>
            <w:noWrap/>
            <w:vAlign w:val="bottom"/>
            <w:hideMark/>
          </w:tcPr>
          <w:p w14:paraId="7539B76B"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Pidley</w:t>
            </w:r>
            <w:proofErr w:type="spellEnd"/>
            <w:r w:rsidRPr="00B0151A">
              <w:rPr>
                <w:rFonts w:ascii="Calibri" w:eastAsia="Times New Roman" w:hAnsi="Calibri" w:cs="Calibri"/>
                <w:color w:val="000000"/>
                <w:lang w:eastAsia="en-GB"/>
              </w:rPr>
              <w:t xml:space="preserve"> cum Fenton CP</w:t>
            </w:r>
          </w:p>
        </w:tc>
        <w:tc>
          <w:tcPr>
            <w:tcW w:w="5480" w:type="dxa"/>
            <w:shd w:val="clear" w:color="auto" w:fill="auto"/>
            <w:noWrap/>
            <w:vAlign w:val="bottom"/>
            <w:hideMark/>
          </w:tcPr>
          <w:p w14:paraId="423E899E"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clerk@pidleycumfenton-pc.gov.uk</w:t>
            </w:r>
          </w:p>
        </w:tc>
      </w:tr>
      <w:tr w:rsidR="00B0151A" w:rsidRPr="00B0151A" w14:paraId="1E2C58B8" w14:textId="77777777" w:rsidTr="00B0151A">
        <w:trPr>
          <w:trHeight w:val="290"/>
        </w:trPr>
        <w:tc>
          <w:tcPr>
            <w:tcW w:w="3800" w:type="dxa"/>
            <w:shd w:val="clear" w:color="auto" w:fill="auto"/>
            <w:noWrap/>
            <w:vAlign w:val="bottom"/>
            <w:hideMark/>
          </w:tcPr>
          <w:p w14:paraId="49F6C29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Ramsey CP</w:t>
            </w:r>
          </w:p>
        </w:tc>
        <w:tc>
          <w:tcPr>
            <w:tcW w:w="5480" w:type="dxa"/>
            <w:shd w:val="clear" w:color="auto" w:fill="auto"/>
            <w:noWrap/>
            <w:vAlign w:val="bottom"/>
            <w:hideMark/>
          </w:tcPr>
          <w:p w14:paraId="1A9340D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ramseytc@ramseytowncouncil.org.uk</w:t>
            </w:r>
          </w:p>
        </w:tc>
      </w:tr>
      <w:tr w:rsidR="00B0151A" w:rsidRPr="00B0151A" w14:paraId="55EF9C6D" w14:textId="77777777" w:rsidTr="00B0151A">
        <w:trPr>
          <w:trHeight w:val="290"/>
        </w:trPr>
        <w:tc>
          <w:tcPr>
            <w:tcW w:w="3800" w:type="dxa"/>
            <w:shd w:val="clear" w:color="auto" w:fill="auto"/>
            <w:noWrap/>
            <w:vAlign w:val="bottom"/>
            <w:hideMark/>
          </w:tcPr>
          <w:p w14:paraId="26545D0B"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Sawtry</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D822C7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clerk@sawtry-pc.gov.uk natalie.gadsby@yahoo.co.uk</w:t>
            </w:r>
          </w:p>
        </w:tc>
      </w:tr>
      <w:tr w:rsidR="00B0151A" w:rsidRPr="00B0151A" w14:paraId="58A1068F" w14:textId="77777777" w:rsidTr="00B0151A">
        <w:trPr>
          <w:trHeight w:val="290"/>
        </w:trPr>
        <w:tc>
          <w:tcPr>
            <w:tcW w:w="3800" w:type="dxa"/>
            <w:shd w:val="clear" w:color="auto" w:fill="auto"/>
            <w:noWrap/>
            <w:vAlign w:val="bottom"/>
            <w:hideMark/>
          </w:tcPr>
          <w:p w14:paraId="6450F65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Sibson-cum-</w:t>
            </w:r>
            <w:proofErr w:type="spellStart"/>
            <w:r w:rsidRPr="00B0151A">
              <w:rPr>
                <w:rFonts w:ascii="Calibri" w:eastAsia="Times New Roman" w:hAnsi="Calibri" w:cs="Calibri"/>
                <w:color w:val="000000"/>
                <w:lang w:eastAsia="en-GB"/>
              </w:rPr>
              <w:t>Stibbington</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11071AE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wendy7wansford@gmail.com</w:t>
            </w:r>
          </w:p>
        </w:tc>
      </w:tr>
      <w:tr w:rsidR="00B0151A" w:rsidRPr="00B0151A" w14:paraId="3AE52F1B" w14:textId="77777777" w:rsidTr="00B0151A">
        <w:trPr>
          <w:trHeight w:val="290"/>
        </w:trPr>
        <w:tc>
          <w:tcPr>
            <w:tcW w:w="3800" w:type="dxa"/>
            <w:shd w:val="clear" w:color="auto" w:fill="auto"/>
            <w:noWrap/>
            <w:vAlign w:val="bottom"/>
            <w:hideMark/>
          </w:tcPr>
          <w:p w14:paraId="34857D95"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Somersham</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02F8A9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clerk@somersham-pc.gov.uk</w:t>
            </w:r>
          </w:p>
        </w:tc>
      </w:tr>
      <w:tr w:rsidR="00B0151A" w:rsidRPr="00B0151A" w14:paraId="44696E74" w14:textId="77777777" w:rsidTr="00B0151A">
        <w:trPr>
          <w:trHeight w:val="290"/>
        </w:trPr>
        <w:tc>
          <w:tcPr>
            <w:tcW w:w="3800" w:type="dxa"/>
            <w:shd w:val="clear" w:color="auto" w:fill="auto"/>
            <w:noWrap/>
            <w:vAlign w:val="bottom"/>
            <w:hideMark/>
          </w:tcPr>
          <w:p w14:paraId="054CEDA3"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Southoe</w:t>
            </w:r>
            <w:proofErr w:type="spellEnd"/>
            <w:r w:rsidRPr="00B0151A">
              <w:rPr>
                <w:rFonts w:ascii="Calibri" w:eastAsia="Times New Roman" w:hAnsi="Calibri" w:cs="Calibri"/>
                <w:color w:val="000000"/>
                <w:lang w:eastAsia="en-GB"/>
              </w:rPr>
              <w:t xml:space="preserve"> and </w:t>
            </w:r>
            <w:proofErr w:type="spellStart"/>
            <w:r w:rsidRPr="00B0151A">
              <w:rPr>
                <w:rFonts w:ascii="Calibri" w:eastAsia="Times New Roman" w:hAnsi="Calibri" w:cs="Calibri"/>
                <w:color w:val="000000"/>
                <w:lang w:eastAsia="en-GB"/>
              </w:rPr>
              <w:t>Midloe</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73454B5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southoe_pc@yahoo.co.uk</w:t>
            </w:r>
          </w:p>
        </w:tc>
      </w:tr>
      <w:tr w:rsidR="00B0151A" w:rsidRPr="00B0151A" w14:paraId="3581FE11" w14:textId="77777777" w:rsidTr="00B0151A">
        <w:trPr>
          <w:trHeight w:val="290"/>
        </w:trPr>
        <w:tc>
          <w:tcPr>
            <w:tcW w:w="3800" w:type="dxa"/>
            <w:shd w:val="clear" w:color="auto" w:fill="auto"/>
            <w:noWrap/>
            <w:vAlign w:val="bottom"/>
            <w:hideMark/>
          </w:tcPr>
          <w:p w14:paraId="1BBF2432"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Spaldwick</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EDC53A8"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clerkspaldwick.pc@gmail.com</w:t>
            </w:r>
          </w:p>
        </w:tc>
      </w:tr>
      <w:tr w:rsidR="00B0151A" w:rsidRPr="00B0151A" w14:paraId="202B7798" w14:textId="77777777" w:rsidTr="00B0151A">
        <w:trPr>
          <w:trHeight w:val="290"/>
        </w:trPr>
        <w:tc>
          <w:tcPr>
            <w:tcW w:w="3800" w:type="dxa"/>
            <w:shd w:val="clear" w:color="auto" w:fill="auto"/>
            <w:noWrap/>
            <w:vAlign w:val="bottom"/>
            <w:hideMark/>
          </w:tcPr>
          <w:p w14:paraId="56FCA83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St Ives</w:t>
            </w:r>
          </w:p>
        </w:tc>
        <w:tc>
          <w:tcPr>
            <w:tcW w:w="5480" w:type="dxa"/>
            <w:shd w:val="clear" w:color="auto" w:fill="auto"/>
            <w:noWrap/>
            <w:vAlign w:val="bottom"/>
            <w:hideMark/>
          </w:tcPr>
          <w:p w14:paraId="35CD4DB9"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clerk@stivestowncouncil.gov.uk</w:t>
            </w:r>
          </w:p>
        </w:tc>
      </w:tr>
      <w:tr w:rsidR="00B0151A" w:rsidRPr="00B0151A" w14:paraId="75F2D07A" w14:textId="77777777" w:rsidTr="00B0151A">
        <w:trPr>
          <w:trHeight w:val="290"/>
        </w:trPr>
        <w:tc>
          <w:tcPr>
            <w:tcW w:w="3800" w:type="dxa"/>
            <w:shd w:val="clear" w:color="auto" w:fill="auto"/>
            <w:noWrap/>
            <w:vAlign w:val="bottom"/>
            <w:hideMark/>
          </w:tcPr>
          <w:p w14:paraId="3E97BD56"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St. Neots CP</w:t>
            </w:r>
          </w:p>
        </w:tc>
        <w:tc>
          <w:tcPr>
            <w:tcW w:w="5480" w:type="dxa"/>
            <w:shd w:val="clear" w:color="auto" w:fill="auto"/>
            <w:noWrap/>
            <w:vAlign w:val="bottom"/>
            <w:hideMark/>
          </w:tcPr>
          <w:p w14:paraId="5E477225"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clerk@stneots-tc.gov.uk</w:t>
            </w:r>
          </w:p>
        </w:tc>
      </w:tr>
      <w:tr w:rsidR="00B0151A" w:rsidRPr="00B0151A" w14:paraId="42FE4B11" w14:textId="77777777" w:rsidTr="00B0151A">
        <w:trPr>
          <w:trHeight w:val="290"/>
        </w:trPr>
        <w:tc>
          <w:tcPr>
            <w:tcW w:w="3800" w:type="dxa"/>
            <w:shd w:val="clear" w:color="auto" w:fill="auto"/>
            <w:noWrap/>
            <w:vAlign w:val="bottom"/>
            <w:hideMark/>
          </w:tcPr>
          <w:p w14:paraId="7F34CCC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Stilton CP</w:t>
            </w:r>
          </w:p>
        </w:tc>
        <w:tc>
          <w:tcPr>
            <w:tcW w:w="5480" w:type="dxa"/>
            <w:shd w:val="clear" w:color="auto" w:fill="auto"/>
            <w:noWrap/>
            <w:vAlign w:val="bottom"/>
            <w:hideMark/>
          </w:tcPr>
          <w:p w14:paraId="27A012C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clerk@stiltonparishcouncil.org</w:t>
            </w:r>
          </w:p>
        </w:tc>
      </w:tr>
      <w:tr w:rsidR="00B0151A" w:rsidRPr="00B0151A" w14:paraId="4B35C7B0" w14:textId="77777777" w:rsidTr="00B0151A">
        <w:trPr>
          <w:trHeight w:val="290"/>
        </w:trPr>
        <w:tc>
          <w:tcPr>
            <w:tcW w:w="3800" w:type="dxa"/>
            <w:shd w:val="clear" w:color="auto" w:fill="auto"/>
            <w:noWrap/>
            <w:vAlign w:val="bottom"/>
            <w:hideMark/>
          </w:tcPr>
          <w:p w14:paraId="3092AA09"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Stow Longa CP</w:t>
            </w:r>
          </w:p>
        </w:tc>
        <w:tc>
          <w:tcPr>
            <w:tcW w:w="5480" w:type="dxa"/>
            <w:shd w:val="clear" w:color="auto" w:fill="auto"/>
            <w:noWrap/>
            <w:vAlign w:val="bottom"/>
            <w:hideMark/>
          </w:tcPr>
          <w:p w14:paraId="0591F377"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stowlongaclerk.pc@gmail.com</w:t>
            </w:r>
          </w:p>
        </w:tc>
      </w:tr>
      <w:tr w:rsidR="00B0151A" w:rsidRPr="00B0151A" w14:paraId="25C92C71" w14:textId="77777777" w:rsidTr="00B0151A">
        <w:trPr>
          <w:trHeight w:val="290"/>
        </w:trPr>
        <w:tc>
          <w:tcPr>
            <w:tcW w:w="3800" w:type="dxa"/>
            <w:shd w:val="clear" w:color="auto" w:fill="auto"/>
            <w:noWrap/>
            <w:vAlign w:val="bottom"/>
            <w:hideMark/>
          </w:tcPr>
          <w:p w14:paraId="693A9243"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 xml:space="preserve">The </w:t>
            </w:r>
            <w:proofErr w:type="spellStart"/>
            <w:r w:rsidRPr="00B0151A">
              <w:rPr>
                <w:rFonts w:ascii="Calibri" w:eastAsia="Times New Roman" w:hAnsi="Calibri" w:cs="Calibri"/>
                <w:color w:val="000000"/>
                <w:lang w:eastAsia="en-GB"/>
              </w:rPr>
              <w:t>Stukeleys</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70A00B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clerk@thestukeleys-pc.gov.uk</w:t>
            </w:r>
          </w:p>
        </w:tc>
      </w:tr>
      <w:tr w:rsidR="00B0151A" w:rsidRPr="00B0151A" w14:paraId="70341064" w14:textId="77777777" w:rsidTr="00B0151A">
        <w:trPr>
          <w:trHeight w:val="290"/>
        </w:trPr>
        <w:tc>
          <w:tcPr>
            <w:tcW w:w="3800" w:type="dxa"/>
            <w:shd w:val="clear" w:color="auto" w:fill="auto"/>
            <w:noWrap/>
            <w:vAlign w:val="bottom"/>
            <w:hideMark/>
          </w:tcPr>
          <w:p w14:paraId="31BAAFF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Tilbrook CP</w:t>
            </w:r>
          </w:p>
        </w:tc>
        <w:tc>
          <w:tcPr>
            <w:tcW w:w="5480" w:type="dxa"/>
            <w:shd w:val="clear" w:color="auto" w:fill="auto"/>
            <w:noWrap/>
            <w:vAlign w:val="bottom"/>
            <w:hideMark/>
          </w:tcPr>
          <w:p w14:paraId="61FE3495"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clerk@tilbrookpc.org.uk</w:t>
            </w:r>
          </w:p>
        </w:tc>
      </w:tr>
      <w:tr w:rsidR="00B0151A" w:rsidRPr="00B0151A" w14:paraId="5F63A10E" w14:textId="77777777" w:rsidTr="00B0151A">
        <w:trPr>
          <w:trHeight w:val="290"/>
        </w:trPr>
        <w:tc>
          <w:tcPr>
            <w:tcW w:w="3800" w:type="dxa"/>
            <w:shd w:val="clear" w:color="auto" w:fill="auto"/>
            <w:noWrap/>
            <w:vAlign w:val="bottom"/>
            <w:hideMark/>
          </w:tcPr>
          <w:p w14:paraId="1865CB7C"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Toseland</w:t>
            </w:r>
            <w:proofErr w:type="spellEnd"/>
            <w:r w:rsidRPr="00B0151A">
              <w:rPr>
                <w:rFonts w:ascii="Calibri" w:eastAsia="Times New Roman" w:hAnsi="Calibri" w:cs="Calibri"/>
                <w:color w:val="000000"/>
                <w:lang w:eastAsia="en-GB"/>
              </w:rPr>
              <w:t xml:space="preserve"> CP/Upton and </w:t>
            </w:r>
            <w:proofErr w:type="spellStart"/>
            <w:r w:rsidRPr="00B0151A">
              <w:rPr>
                <w:rFonts w:ascii="Calibri" w:eastAsia="Times New Roman" w:hAnsi="Calibri" w:cs="Calibri"/>
                <w:color w:val="000000"/>
                <w:lang w:eastAsia="en-GB"/>
              </w:rPr>
              <w:t>Coppingford</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143C10F7"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p.a.simpson@herts.ac.uk</w:t>
            </w:r>
          </w:p>
        </w:tc>
      </w:tr>
      <w:tr w:rsidR="00B0151A" w:rsidRPr="00B0151A" w14:paraId="53475D97" w14:textId="77777777" w:rsidTr="00B0151A">
        <w:trPr>
          <w:trHeight w:val="290"/>
        </w:trPr>
        <w:tc>
          <w:tcPr>
            <w:tcW w:w="3800" w:type="dxa"/>
            <w:shd w:val="clear" w:color="auto" w:fill="auto"/>
            <w:noWrap/>
            <w:vAlign w:val="bottom"/>
            <w:hideMark/>
          </w:tcPr>
          <w:p w14:paraId="0C268150"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Toseland</w:t>
            </w:r>
            <w:proofErr w:type="spellEnd"/>
            <w:r w:rsidRPr="00B0151A">
              <w:rPr>
                <w:rFonts w:ascii="Calibri" w:eastAsia="Times New Roman" w:hAnsi="Calibri" w:cs="Calibri"/>
                <w:color w:val="000000"/>
                <w:lang w:eastAsia="en-GB"/>
              </w:rPr>
              <w:t xml:space="preserve"> CP/Upton and </w:t>
            </w:r>
            <w:proofErr w:type="spellStart"/>
            <w:r w:rsidRPr="00B0151A">
              <w:rPr>
                <w:rFonts w:ascii="Calibri" w:eastAsia="Times New Roman" w:hAnsi="Calibri" w:cs="Calibri"/>
                <w:color w:val="000000"/>
                <w:lang w:eastAsia="en-GB"/>
              </w:rPr>
              <w:t>Coppingford</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3C3B8AC4"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ctaylor67@btinternet.com</w:t>
            </w:r>
          </w:p>
        </w:tc>
      </w:tr>
      <w:tr w:rsidR="00B0151A" w:rsidRPr="00B0151A" w14:paraId="33E641C9" w14:textId="77777777" w:rsidTr="00B0151A">
        <w:trPr>
          <w:trHeight w:val="290"/>
        </w:trPr>
        <w:tc>
          <w:tcPr>
            <w:tcW w:w="3800" w:type="dxa"/>
            <w:shd w:val="clear" w:color="auto" w:fill="auto"/>
            <w:noWrap/>
            <w:vAlign w:val="bottom"/>
            <w:hideMark/>
          </w:tcPr>
          <w:p w14:paraId="73DE4245"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Upwood</w:t>
            </w:r>
            <w:proofErr w:type="spellEnd"/>
            <w:r w:rsidRPr="00B0151A">
              <w:rPr>
                <w:rFonts w:ascii="Calibri" w:eastAsia="Times New Roman" w:hAnsi="Calibri" w:cs="Calibri"/>
                <w:color w:val="000000"/>
                <w:lang w:eastAsia="en-GB"/>
              </w:rPr>
              <w:t xml:space="preserve"> and the </w:t>
            </w:r>
            <w:proofErr w:type="spellStart"/>
            <w:r w:rsidRPr="00B0151A">
              <w:rPr>
                <w:rFonts w:ascii="Calibri" w:eastAsia="Times New Roman" w:hAnsi="Calibri" w:cs="Calibri"/>
                <w:color w:val="000000"/>
                <w:lang w:eastAsia="en-GB"/>
              </w:rPr>
              <w:t>Raveleys</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30A137CB"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parishclerk@upwood.org</w:t>
            </w:r>
          </w:p>
        </w:tc>
      </w:tr>
      <w:tr w:rsidR="00B0151A" w:rsidRPr="00B0151A" w14:paraId="3488B1C6" w14:textId="77777777" w:rsidTr="00B0151A">
        <w:trPr>
          <w:trHeight w:val="290"/>
        </w:trPr>
        <w:tc>
          <w:tcPr>
            <w:tcW w:w="3800" w:type="dxa"/>
            <w:shd w:val="clear" w:color="auto" w:fill="auto"/>
            <w:noWrap/>
            <w:vAlign w:val="bottom"/>
            <w:hideMark/>
          </w:tcPr>
          <w:p w14:paraId="23768A19"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Warboys</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159C9EE7"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clerk@warboysparishcouncil.co.uk</w:t>
            </w:r>
          </w:p>
        </w:tc>
      </w:tr>
      <w:tr w:rsidR="00B0151A" w:rsidRPr="00B0151A" w14:paraId="19033985" w14:textId="77777777" w:rsidTr="00B0151A">
        <w:trPr>
          <w:trHeight w:val="290"/>
        </w:trPr>
        <w:tc>
          <w:tcPr>
            <w:tcW w:w="3800" w:type="dxa"/>
            <w:shd w:val="clear" w:color="auto" w:fill="auto"/>
            <w:noWrap/>
            <w:vAlign w:val="bottom"/>
            <w:hideMark/>
          </w:tcPr>
          <w:p w14:paraId="7B18D90F"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Waresley</w:t>
            </w:r>
            <w:proofErr w:type="spellEnd"/>
            <w:r w:rsidRPr="00B0151A">
              <w:rPr>
                <w:rFonts w:ascii="Calibri" w:eastAsia="Times New Roman" w:hAnsi="Calibri" w:cs="Calibri"/>
                <w:color w:val="000000"/>
                <w:lang w:eastAsia="en-GB"/>
              </w:rPr>
              <w:t>-cum-</w:t>
            </w:r>
            <w:proofErr w:type="spellStart"/>
            <w:r w:rsidRPr="00B0151A">
              <w:rPr>
                <w:rFonts w:ascii="Calibri" w:eastAsia="Times New Roman" w:hAnsi="Calibri" w:cs="Calibri"/>
                <w:color w:val="000000"/>
                <w:lang w:eastAsia="en-GB"/>
              </w:rPr>
              <w:t>Tetworth</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34C1661"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clerk.waresleypc@gmail.com</w:t>
            </w:r>
          </w:p>
        </w:tc>
      </w:tr>
      <w:tr w:rsidR="00B0151A" w:rsidRPr="00B0151A" w14:paraId="209ECE3B" w14:textId="77777777" w:rsidTr="00B0151A">
        <w:trPr>
          <w:trHeight w:val="290"/>
        </w:trPr>
        <w:tc>
          <w:tcPr>
            <w:tcW w:w="3800" w:type="dxa"/>
            <w:shd w:val="clear" w:color="auto" w:fill="auto"/>
            <w:noWrap/>
            <w:vAlign w:val="bottom"/>
            <w:hideMark/>
          </w:tcPr>
          <w:p w14:paraId="2BC2523A"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Washingly</w:t>
            </w:r>
            <w:proofErr w:type="spellEnd"/>
          </w:p>
        </w:tc>
        <w:tc>
          <w:tcPr>
            <w:tcW w:w="5480" w:type="dxa"/>
            <w:shd w:val="clear" w:color="auto" w:fill="auto"/>
            <w:noWrap/>
            <w:vAlign w:val="bottom"/>
            <w:hideMark/>
          </w:tcPr>
          <w:p w14:paraId="58D93A4F"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chris.bodley@alconburyparishcouncil.gov.uk</w:t>
            </w:r>
          </w:p>
        </w:tc>
      </w:tr>
      <w:tr w:rsidR="00B0151A" w:rsidRPr="00B0151A" w14:paraId="5381B7ED" w14:textId="77777777" w:rsidTr="00B0151A">
        <w:trPr>
          <w:trHeight w:val="290"/>
        </w:trPr>
        <w:tc>
          <w:tcPr>
            <w:tcW w:w="3800" w:type="dxa"/>
            <w:shd w:val="clear" w:color="auto" w:fill="auto"/>
            <w:noWrap/>
            <w:vAlign w:val="bottom"/>
            <w:hideMark/>
          </w:tcPr>
          <w:p w14:paraId="075A65A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Water Newton CP</w:t>
            </w:r>
          </w:p>
        </w:tc>
        <w:tc>
          <w:tcPr>
            <w:tcW w:w="5480" w:type="dxa"/>
            <w:shd w:val="clear" w:color="auto" w:fill="auto"/>
            <w:noWrap/>
            <w:vAlign w:val="bottom"/>
            <w:hideMark/>
          </w:tcPr>
          <w:p w14:paraId="31F9B42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waternewtonparishcouncil@gmail.com</w:t>
            </w:r>
          </w:p>
        </w:tc>
      </w:tr>
      <w:tr w:rsidR="00B0151A" w:rsidRPr="00B0151A" w14:paraId="63BB3FD1" w14:textId="77777777" w:rsidTr="00B0151A">
        <w:trPr>
          <w:trHeight w:val="290"/>
        </w:trPr>
        <w:tc>
          <w:tcPr>
            <w:tcW w:w="3800" w:type="dxa"/>
            <w:shd w:val="clear" w:color="auto" w:fill="auto"/>
            <w:noWrap/>
            <w:vAlign w:val="bottom"/>
            <w:hideMark/>
          </w:tcPr>
          <w:p w14:paraId="3279E4ED"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Winwick</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09502C2C"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clarkejoh@gmail.com</w:t>
            </w:r>
          </w:p>
        </w:tc>
      </w:tr>
      <w:tr w:rsidR="00B0151A" w:rsidRPr="00B0151A" w14:paraId="3683DC39" w14:textId="77777777" w:rsidTr="00B0151A">
        <w:trPr>
          <w:trHeight w:val="290"/>
        </w:trPr>
        <w:tc>
          <w:tcPr>
            <w:tcW w:w="3800" w:type="dxa"/>
            <w:shd w:val="clear" w:color="auto" w:fill="auto"/>
            <w:noWrap/>
            <w:vAlign w:val="bottom"/>
            <w:hideMark/>
          </w:tcPr>
          <w:p w14:paraId="218C18BC"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Wistow</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169D95AD"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parishclerk@wistowvillage.info</w:t>
            </w:r>
          </w:p>
        </w:tc>
      </w:tr>
      <w:tr w:rsidR="00B0151A" w:rsidRPr="00B0151A" w14:paraId="31365304" w14:textId="77777777" w:rsidTr="00B0151A">
        <w:trPr>
          <w:trHeight w:val="290"/>
        </w:trPr>
        <w:tc>
          <w:tcPr>
            <w:tcW w:w="3800" w:type="dxa"/>
            <w:shd w:val="clear" w:color="auto" w:fill="auto"/>
            <w:noWrap/>
            <w:vAlign w:val="bottom"/>
            <w:hideMark/>
          </w:tcPr>
          <w:p w14:paraId="7BA45065"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Wood Walton CP</w:t>
            </w:r>
          </w:p>
        </w:tc>
        <w:tc>
          <w:tcPr>
            <w:tcW w:w="5480" w:type="dxa"/>
            <w:shd w:val="clear" w:color="auto" w:fill="auto"/>
            <w:noWrap/>
            <w:vAlign w:val="bottom"/>
            <w:hideMark/>
          </w:tcPr>
          <w:p w14:paraId="69AD1CCA"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woodwaltonpc@gmail.com</w:t>
            </w:r>
          </w:p>
        </w:tc>
      </w:tr>
      <w:tr w:rsidR="00B0151A" w:rsidRPr="00B0151A" w14:paraId="39FCD0CD" w14:textId="77777777" w:rsidTr="00B0151A">
        <w:trPr>
          <w:trHeight w:val="290"/>
        </w:trPr>
        <w:tc>
          <w:tcPr>
            <w:tcW w:w="3800" w:type="dxa"/>
            <w:shd w:val="clear" w:color="auto" w:fill="auto"/>
            <w:noWrap/>
            <w:vAlign w:val="bottom"/>
            <w:hideMark/>
          </w:tcPr>
          <w:p w14:paraId="0C1B8DEF"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Woodhurst</w:t>
            </w:r>
            <w:proofErr w:type="spellEnd"/>
            <w:r w:rsidRPr="00B0151A">
              <w:rPr>
                <w:rFonts w:ascii="Calibri" w:eastAsia="Times New Roman" w:hAnsi="Calibri" w:cs="Calibri"/>
                <w:color w:val="000000"/>
                <w:lang w:eastAsia="en-GB"/>
              </w:rPr>
              <w:t xml:space="preserve"> CP</w:t>
            </w:r>
          </w:p>
        </w:tc>
        <w:tc>
          <w:tcPr>
            <w:tcW w:w="5480" w:type="dxa"/>
            <w:shd w:val="clear" w:color="auto" w:fill="auto"/>
            <w:noWrap/>
            <w:vAlign w:val="bottom"/>
            <w:hideMark/>
          </w:tcPr>
          <w:p w14:paraId="1820B642"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martin.louisa.jones@gmail.com</w:t>
            </w:r>
          </w:p>
        </w:tc>
      </w:tr>
      <w:tr w:rsidR="00B0151A" w:rsidRPr="00B0151A" w14:paraId="1849C0E1" w14:textId="77777777" w:rsidTr="00B0151A">
        <w:trPr>
          <w:trHeight w:val="290"/>
        </w:trPr>
        <w:tc>
          <w:tcPr>
            <w:tcW w:w="3800" w:type="dxa"/>
            <w:shd w:val="clear" w:color="auto" w:fill="auto"/>
            <w:noWrap/>
            <w:vAlign w:val="bottom"/>
            <w:hideMark/>
          </w:tcPr>
          <w:p w14:paraId="32E3259C" w14:textId="77777777" w:rsidR="00B0151A" w:rsidRPr="00B0151A" w:rsidRDefault="00B0151A" w:rsidP="00B0151A">
            <w:pPr>
              <w:spacing w:after="0" w:line="240" w:lineRule="auto"/>
              <w:rPr>
                <w:rFonts w:ascii="Calibri" w:eastAsia="Times New Roman" w:hAnsi="Calibri" w:cs="Calibri"/>
                <w:color w:val="000000"/>
                <w:lang w:eastAsia="en-GB"/>
              </w:rPr>
            </w:pPr>
            <w:proofErr w:type="spellStart"/>
            <w:r w:rsidRPr="00B0151A">
              <w:rPr>
                <w:rFonts w:ascii="Calibri" w:eastAsia="Times New Roman" w:hAnsi="Calibri" w:cs="Calibri"/>
                <w:color w:val="000000"/>
                <w:lang w:eastAsia="en-GB"/>
              </w:rPr>
              <w:t>Wyton</w:t>
            </w:r>
            <w:proofErr w:type="spellEnd"/>
            <w:r w:rsidRPr="00B0151A">
              <w:rPr>
                <w:rFonts w:ascii="Calibri" w:eastAsia="Times New Roman" w:hAnsi="Calibri" w:cs="Calibri"/>
                <w:color w:val="000000"/>
                <w:lang w:eastAsia="en-GB"/>
              </w:rPr>
              <w:t>-on-the-Hill CP</w:t>
            </w:r>
          </w:p>
        </w:tc>
        <w:tc>
          <w:tcPr>
            <w:tcW w:w="5480" w:type="dxa"/>
            <w:shd w:val="clear" w:color="auto" w:fill="auto"/>
            <w:noWrap/>
            <w:vAlign w:val="bottom"/>
            <w:hideMark/>
          </w:tcPr>
          <w:p w14:paraId="4F26A30B"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clerk@wytononthehill-pc.gov.uk</w:t>
            </w:r>
          </w:p>
        </w:tc>
      </w:tr>
      <w:tr w:rsidR="00B0151A" w:rsidRPr="00B0151A" w14:paraId="5AC8F8F3" w14:textId="77777777" w:rsidTr="00B0151A">
        <w:trPr>
          <w:trHeight w:val="290"/>
        </w:trPr>
        <w:tc>
          <w:tcPr>
            <w:tcW w:w="3800" w:type="dxa"/>
            <w:shd w:val="clear" w:color="auto" w:fill="auto"/>
            <w:noWrap/>
            <w:vAlign w:val="bottom"/>
            <w:hideMark/>
          </w:tcPr>
          <w:p w14:paraId="60793015"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Yaxley CP</w:t>
            </w:r>
          </w:p>
        </w:tc>
        <w:tc>
          <w:tcPr>
            <w:tcW w:w="5480" w:type="dxa"/>
            <w:shd w:val="clear" w:color="auto" w:fill="auto"/>
            <w:noWrap/>
            <w:vAlign w:val="bottom"/>
            <w:hideMark/>
          </w:tcPr>
          <w:p w14:paraId="24368640"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clerk@yaxleypc.org.uk</w:t>
            </w:r>
          </w:p>
        </w:tc>
      </w:tr>
      <w:tr w:rsidR="00B0151A" w:rsidRPr="00B0151A" w14:paraId="619E57D7" w14:textId="77777777" w:rsidTr="00B0151A">
        <w:trPr>
          <w:trHeight w:val="290"/>
        </w:trPr>
        <w:tc>
          <w:tcPr>
            <w:tcW w:w="3800" w:type="dxa"/>
            <w:shd w:val="clear" w:color="auto" w:fill="auto"/>
            <w:noWrap/>
            <w:vAlign w:val="bottom"/>
            <w:hideMark/>
          </w:tcPr>
          <w:p w14:paraId="6B0368DA"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Yelling CP</w:t>
            </w:r>
          </w:p>
        </w:tc>
        <w:tc>
          <w:tcPr>
            <w:tcW w:w="5480" w:type="dxa"/>
            <w:shd w:val="clear" w:color="auto" w:fill="auto"/>
            <w:noWrap/>
            <w:vAlign w:val="bottom"/>
            <w:hideMark/>
          </w:tcPr>
          <w:p w14:paraId="7CDA6695" w14:textId="77777777" w:rsidR="00B0151A" w:rsidRPr="00B0151A" w:rsidRDefault="00B0151A" w:rsidP="00B0151A">
            <w:pPr>
              <w:spacing w:after="0" w:line="240" w:lineRule="auto"/>
              <w:rPr>
                <w:rFonts w:ascii="Calibri" w:eastAsia="Times New Roman" w:hAnsi="Calibri" w:cs="Calibri"/>
                <w:color w:val="000000"/>
                <w:lang w:eastAsia="en-GB"/>
              </w:rPr>
            </w:pPr>
            <w:r w:rsidRPr="00B0151A">
              <w:rPr>
                <w:rFonts w:ascii="Calibri" w:eastAsia="Times New Roman" w:hAnsi="Calibri" w:cs="Calibri"/>
                <w:color w:val="000000"/>
                <w:lang w:eastAsia="en-GB"/>
              </w:rPr>
              <w:t>phil.himbury@btinternet.com</w:t>
            </w:r>
          </w:p>
        </w:tc>
      </w:tr>
    </w:tbl>
    <w:p w14:paraId="55381E70" w14:textId="77777777" w:rsidR="00C964DF" w:rsidRDefault="00C964DF" w:rsidP="006B3C4F"/>
    <w:p w14:paraId="16A777E1" w14:textId="77777777" w:rsidR="00C964DF" w:rsidRDefault="00C964DF" w:rsidP="006B3C4F"/>
    <w:p w14:paraId="145C3B75" w14:textId="77777777" w:rsidR="00C964DF" w:rsidRDefault="00C964DF" w:rsidP="006B3C4F"/>
    <w:p w14:paraId="0BD7C620" w14:textId="77777777" w:rsidR="00C964DF" w:rsidRDefault="00C964DF" w:rsidP="006B3C4F"/>
    <w:p w14:paraId="5D48AB55" w14:textId="77777777" w:rsidR="00C964DF" w:rsidRDefault="00C964DF" w:rsidP="006B3C4F"/>
    <w:p w14:paraId="391C247B" w14:textId="77777777" w:rsidR="00C964DF" w:rsidRDefault="00C964DF" w:rsidP="006B3C4F"/>
    <w:p w14:paraId="149809D2" w14:textId="77777777" w:rsidR="00C964DF" w:rsidRDefault="00C964DF" w:rsidP="006B3C4F"/>
    <w:p w14:paraId="2906679A" w14:textId="77777777" w:rsidR="00C964DF" w:rsidRDefault="00C964DF" w:rsidP="006B3C4F"/>
    <w:p w14:paraId="18280E2E" w14:textId="53AFE7DE" w:rsidR="00C964DF" w:rsidRDefault="00C964DF" w:rsidP="006B3C4F"/>
    <w:p w14:paraId="1E5F176D" w14:textId="41127A07" w:rsidR="00254D12" w:rsidRDefault="00254D12" w:rsidP="006B3C4F"/>
    <w:p w14:paraId="5ED74452" w14:textId="55C452F6" w:rsidR="00C964DF" w:rsidRPr="00FD050E" w:rsidRDefault="00C964DF" w:rsidP="006B3C4F">
      <w:pPr>
        <w:rPr>
          <w:b/>
          <w:bCs/>
          <w:sz w:val="40"/>
          <w:szCs w:val="40"/>
        </w:rPr>
      </w:pPr>
      <w:r w:rsidRPr="00FD050E">
        <w:rPr>
          <w:b/>
          <w:bCs/>
          <w:sz w:val="40"/>
          <w:szCs w:val="40"/>
        </w:rPr>
        <w:lastRenderedPageBreak/>
        <w:t>Your community</w:t>
      </w:r>
    </w:p>
    <w:p w14:paraId="1B01A031" w14:textId="4B3E4C35" w:rsidR="00C964DF" w:rsidRPr="00FD050E" w:rsidRDefault="00C964DF" w:rsidP="006B3C4F">
      <w:pPr>
        <w:rPr>
          <w:b/>
          <w:bCs/>
          <w:sz w:val="32"/>
          <w:szCs w:val="32"/>
        </w:rPr>
      </w:pPr>
      <w:r w:rsidRPr="00FD050E">
        <w:rPr>
          <w:b/>
          <w:bCs/>
          <w:sz w:val="32"/>
          <w:szCs w:val="32"/>
        </w:rPr>
        <w:t xml:space="preserve">How </w:t>
      </w:r>
      <w:r w:rsidR="00701E1A" w:rsidRPr="00FD050E">
        <w:rPr>
          <w:b/>
          <w:bCs/>
          <w:sz w:val="32"/>
          <w:szCs w:val="32"/>
        </w:rPr>
        <w:t xml:space="preserve">you can </w:t>
      </w:r>
      <w:r w:rsidRPr="00FD050E">
        <w:rPr>
          <w:b/>
          <w:bCs/>
          <w:sz w:val="32"/>
          <w:szCs w:val="32"/>
        </w:rPr>
        <w:t>help your community prepare</w:t>
      </w:r>
    </w:p>
    <w:p w14:paraId="6DF999F0" w14:textId="59C80B32" w:rsidR="00297CCF" w:rsidRDefault="00254D12" w:rsidP="006B3C4F">
      <w:r>
        <w:t xml:space="preserve">Use the </w:t>
      </w:r>
      <w:r w:rsidR="00701E1A">
        <w:t>s</w:t>
      </w:r>
      <w:r w:rsidR="00C964DF">
        <w:t>end out message to copy and paste into your own Parish document</w:t>
      </w:r>
      <w:r w:rsidR="00297CCF">
        <w:t>s.</w:t>
      </w:r>
      <w:r w:rsidR="00701E1A">
        <w:t xml:space="preserve">  </w:t>
      </w:r>
    </w:p>
    <w:p w14:paraId="23107F34" w14:textId="05F0105A" w:rsidR="00C101A6" w:rsidRDefault="00C101A6" w:rsidP="006B3C4F">
      <w:r>
        <w:t>I</w:t>
      </w:r>
      <w:r w:rsidR="00701E1A">
        <w:t xml:space="preserve">f you are yet to complete a </w:t>
      </w:r>
      <w:r>
        <w:t>Flood Action Plan share</w:t>
      </w:r>
      <w:r w:rsidR="00701E1A">
        <w:t xml:space="preserve"> the message</w:t>
      </w:r>
      <w:r>
        <w:t xml:space="preserve"> on your Parish Website.  Encourage your Community to print out the page and keep in case of an emergency.  </w:t>
      </w:r>
      <w:r w:rsidR="00701E1A">
        <w:t>Remember, access to electricals may be limited at time of flood.</w:t>
      </w:r>
    </w:p>
    <w:p w14:paraId="07825CBF" w14:textId="5C633F83" w:rsidR="00C964DF" w:rsidRDefault="00C964DF" w:rsidP="006B3C4F">
      <w:r>
        <w:t>The</w:t>
      </w:r>
      <w:r w:rsidR="00701E1A">
        <w:t xml:space="preserve"> </w:t>
      </w:r>
      <w:r>
        <w:t>message can be shared on social media platforms.  If your Parish doesn’t have its own Facebook Page, or its not well followed</w:t>
      </w:r>
      <w:r w:rsidR="00297CCF">
        <w:t>,</w:t>
      </w:r>
      <w:r>
        <w:t xml:space="preserve"> can you reach people </w:t>
      </w:r>
      <w:r w:rsidR="00297CCF">
        <w:t xml:space="preserve">in </w:t>
      </w:r>
      <w:r>
        <w:t xml:space="preserve">a different way?  Was there a Covid Community response group?  We realise these support networks were not always established </w:t>
      </w:r>
      <w:r w:rsidR="00297CCF">
        <w:t xml:space="preserve">by the Parish Council, but by other key figures in the community willing to give up their time to </w:t>
      </w:r>
      <w:r>
        <w:t>galvanise community support</w:t>
      </w:r>
      <w:r w:rsidR="00297CCF">
        <w:t xml:space="preserve">.  Many </w:t>
      </w:r>
      <w:r w:rsidR="009C6097">
        <w:t>communicated by</w:t>
      </w:r>
      <w:r w:rsidR="00297CCF">
        <w:t xml:space="preserve"> the form</w:t>
      </w:r>
      <w:r w:rsidR="009C6097">
        <w:t>ing</w:t>
      </w:r>
      <w:r w:rsidR="00297CCF">
        <w:t xml:space="preserve"> of </w:t>
      </w:r>
      <w:r w:rsidR="009C6097">
        <w:t xml:space="preserve">a </w:t>
      </w:r>
      <w:r w:rsidR="00297CCF">
        <w:t>WhatsApp group</w:t>
      </w:r>
      <w:r w:rsidR="009C6097">
        <w:t xml:space="preserve"> </w:t>
      </w:r>
      <w:r w:rsidR="00297CCF">
        <w:t>which reached out to most of the community, with the ripple effect also reaching those not on social media.  Can you use their platform to send out the flood advice</w:t>
      </w:r>
      <w:r w:rsidR="00D2242B">
        <w:t>?</w:t>
      </w:r>
    </w:p>
    <w:p w14:paraId="4CC2A4DA" w14:textId="55FCB777" w:rsidR="00297CCF" w:rsidRDefault="00297CCF" w:rsidP="006B3C4F">
      <w:r>
        <w:t>Create a Parish Poster to put on your Parish Notice Board and in other key areas.</w:t>
      </w:r>
    </w:p>
    <w:p w14:paraId="4998FACF" w14:textId="3EEC7D04" w:rsidR="00F51974" w:rsidRDefault="00D2242B" w:rsidP="00F51974">
      <w:r>
        <w:t xml:space="preserve">If you have a Parish Magazine then create a pull out that people can easily remove and be encouraged to display on their fridge or inside a prominent cupboard (anywhere it can be seen easily, you never know when it could be needed).  This could be an essential way to communicate to those not on social media, but also can be used for all as an action ready document, a quick visual reminder of what to do </w:t>
      </w:r>
      <w:r w:rsidR="009C6097">
        <w:t>when faced with flooding and under extreme stress.</w:t>
      </w:r>
      <w:bookmarkStart w:id="7" w:name="_Hlk89529900"/>
    </w:p>
    <w:bookmarkEnd w:id="7"/>
    <w:tbl>
      <w:tblPr>
        <w:tblStyle w:val="TableGrid"/>
        <w:tblW w:w="0" w:type="auto"/>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10446"/>
      </w:tblGrid>
      <w:tr w:rsidR="00F51974" w14:paraId="4C522EC8" w14:textId="77777777" w:rsidTr="00FD050E">
        <w:tc>
          <w:tcPr>
            <w:tcW w:w="10456" w:type="dxa"/>
          </w:tcPr>
          <w:p w14:paraId="6DB580A7" w14:textId="77777777" w:rsidR="00FD050E" w:rsidRDefault="00FD050E" w:rsidP="00F51974"/>
          <w:p w14:paraId="3F5FB0B5" w14:textId="6F3C4146" w:rsidR="00FD050E" w:rsidRDefault="00F51974" w:rsidP="00F51974">
            <w:pPr>
              <w:rPr>
                <w:b/>
                <w:bCs/>
                <w:color w:val="2F5496" w:themeColor="accent1" w:themeShade="BF"/>
                <w:sz w:val="36"/>
                <w:szCs w:val="36"/>
              </w:rPr>
            </w:pPr>
            <w:r w:rsidRPr="00FD050E">
              <w:rPr>
                <w:b/>
                <w:bCs/>
                <w:color w:val="2F5496" w:themeColor="accent1" w:themeShade="BF"/>
                <w:sz w:val="36"/>
                <w:szCs w:val="36"/>
              </w:rPr>
              <w:t>What to do in a flood</w:t>
            </w:r>
          </w:p>
          <w:p w14:paraId="75A10FEA" w14:textId="77777777" w:rsidR="00ED696B" w:rsidRPr="00ED696B" w:rsidRDefault="00ED696B" w:rsidP="00F51974">
            <w:pPr>
              <w:rPr>
                <w:b/>
                <w:bCs/>
                <w:color w:val="2F5496" w:themeColor="accent1" w:themeShade="BF"/>
                <w:sz w:val="36"/>
                <w:szCs w:val="36"/>
              </w:rPr>
            </w:pPr>
          </w:p>
          <w:p w14:paraId="75F9ABC1" w14:textId="6715836C"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 xml:space="preserve">The </w:t>
            </w:r>
            <w:proofErr w:type="gramStart"/>
            <w:r w:rsidRPr="00FD050E">
              <w:rPr>
                <w:b/>
                <w:bCs/>
                <w:color w:val="2F5496" w:themeColor="accent1" w:themeShade="BF"/>
              </w:rPr>
              <w:t>first priority</w:t>
            </w:r>
            <w:proofErr w:type="gramEnd"/>
            <w:r w:rsidRPr="00FD050E">
              <w:rPr>
                <w:b/>
                <w:bCs/>
                <w:color w:val="2F5496" w:themeColor="accent1" w:themeShade="BF"/>
              </w:rPr>
              <w:t xml:space="preserve"> is to protect lives.  Please leave the area if you are instructed to do so by the emergency services and if there is a risk to life call 999 immediately.</w:t>
            </w:r>
          </w:p>
          <w:p w14:paraId="063F03FA"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Check your village Social Media groups for updates that are close to your home and tune in to your local radio station for updates on your area.</w:t>
            </w:r>
          </w:p>
          <w:p w14:paraId="3A8840D9"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 xml:space="preserve">Turn off your mains power and water and put </w:t>
            </w:r>
            <w:proofErr w:type="gramStart"/>
            <w:r w:rsidRPr="00FD050E">
              <w:rPr>
                <w:b/>
                <w:bCs/>
                <w:color w:val="2F5496" w:themeColor="accent1" w:themeShade="BF"/>
              </w:rPr>
              <w:t>sand bags</w:t>
            </w:r>
            <w:proofErr w:type="gramEnd"/>
            <w:r w:rsidRPr="00FD050E">
              <w:rPr>
                <w:b/>
                <w:bCs/>
                <w:color w:val="2F5496" w:themeColor="accent1" w:themeShade="BF"/>
              </w:rPr>
              <w:t xml:space="preserve"> in toilet bowls to prevent sewage backflow.</w:t>
            </w:r>
          </w:p>
          <w:p w14:paraId="182C930F"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Shut all your windows and lock your doors.</w:t>
            </w:r>
          </w:p>
          <w:p w14:paraId="01127235"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Empty freezers and fridges if you are able, make sure to leave the doors open.</w:t>
            </w:r>
          </w:p>
          <w:p w14:paraId="3BB400DE"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 xml:space="preserve">Move people, </w:t>
            </w:r>
            <w:proofErr w:type="gramStart"/>
            <w:r w:rsidRPr="00FD050E">
              <w:rPr>
                <w:b/>
                <w:bCs/>
                <w:color w:val="2F5496" w:themeColor="accent1" w:themeShade="BF"/>
              </w:rPr>
              <w:t>pets</w:t>
            </w:r>
            <w:proofErr w:type="gramEnd"/>
            <w:r w:rsidRPr="00FD050E">
              <w:rPr>
                <w:b/>
                <w:bCs/>
                <w:color w:val="2F5496" w:themeColor="accent1" w:themeShade="BF"/>
              </w:rPr>
              <w:t xml:space="preserve"> and valuables to a safer place, this could be upstairs if you have one.</w:t>
            </w:r>
          </w:p>
          <w:p w14:paraId="03922589"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Know how to quickly create an essential grab bag in case you need to leave your home.  This could include medicines, mobile phones and charging cables, home insurance documents, emergency cash or credit cards, provisions for young children (</w:t>
            </w:r>
            <w:proofErr w:type="gramStart"/>
            <w:r w:rsidRPr="00FD050E">
              <w:rPr>
                <w:b/>
                <w:bCs/>
                <w:color w:val="2F5496" w:themeColor="accent1" w:themeShade="BF"/>
              </w:rPr>
              <w:t>i.e.</w:t>
            </w:r>
            <w:proofErr w:type="gramEnd"/>
            <w:r w:rsidRPr="00FD050E">
              <w:rPr>
                <w:b/>
                <w:bCs/>
                <w:color w:val="2F5496" w:themeColor="accent1" w:themeShade="BF"/>
              </w:rPr>
              <w:t xml:space="preserve"> nappies, baby food).</w:t>
            </w:r>
          </w:p>
          <w:p w14:paraId="18B6B264"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 xml:space="preserve">Be cautious, flood water can be very dangerous, whether fast flowing, deep or dirty.  If you must enter floodwater where strong footwear, move slowly and carefully and use a stick to check if you are about to step into a hole or tread on something sharp. </w:t>
            </w:r>
          </w:p>
          <w:p w14:paraId="33E673F4" w14:textId="77777777" w:rsidR="00F51974" w:rsidRPr="00FD050E" w:rsidRDefault="00F51974" w:rsidP="00FD050E">
            <w:pPr>
              <w:pStyle w:val="ListParagraph"/>
              <w:numPr>
                <w:ilvl w:val="0"/>
                <w:numId w:val="3"/>
              </w:numPr>
              <w:rPr>
                <w:b/>
                <w:bCs/>
                <w:color w:val="2F5496" w:themeColor="accent1" w:themeShade="BF"/>
              </w:rPr>
            </w:pPr>
            <w:r w:rsidRPr="00FD050E">
              <w:rPr>
                <w:b/>
                <w:bCs/>
                <w:color w:val="2F5496" w:themeColor="accent1" w:themeShade="BF"/>
              </w:rPr>
              <w:t xml:space="preserve">If </w:t>
            </w:r>
            <w:proofErr w:type="gramStart"/>
            <w:r w:rsidRPr="00FD050E">
              <w:rPr>
                <w:b/>
                <w:bCs/>
                <w:color w:val="2F5496" w:themeColor="accent1" w:themeShade="BF"/>
              </w:rPr>
              <w:t>possible</w:t>
            </w:r>
            <w:proofErr w:type="gramEnd"/>
            <w:r w:rsidRPr="00FD050E">
              <w:rPr>
                <w:b/>
                <w:bCs/>
                <w:color w:val="2F5496" w:themeColor="accent1" w:themeShade="BF"/>
              </w:rPr>
              <w:t xml:space="preserve"> move your car to higher ground.  Do not attempt to drive through flooded roads as the water may be deeper or flowing faster than you think.  If driving is unavoidable do so with extreme caution. </w:t>
            </w:r>
          </w:p>
          <w:p w14:paraId="0B87AE74" w14:textId="77777777" w:rsidR="00F51974" w:rsidRDefault="00F51974" w:rsidP="006B3C4F">
            <w:pPr>
              <w:pStyle w:val="ListParagraph"/>
              <w:numPr>
                <w:ilvl w:val="0"/>
                <w:numId w:val="3"/>
              </w:numPr>
              <w:rPr>
                <w:b/>
                <w:bCs/>
                <w:color w:val="2F5496" w:themeColor="accent1" w:themeShade="BF"/>
              </w:rPr>
            </w:pPr>
            <w:r w:rsidRPr="00FD050E">
              <w:rPr>
                <w:b/>
                <w:bCs/>
                <w:color w:val="2F5496" w:themeColor="accent1" w:themeShade="BF"/>
              </w:rPr>
              <w:t>Watch out for fallen power lines and do not approach them as there is always a potential electric shock hazard.</w:t>
            </w:r>
          </w:p>
          <w:p w14:paraId="1416DE13" w14:textId="2473DA3A" w:rsidR="00ED696B" w:rsidRPr="00ED696B" w:rsidRDefault="00ED696B" w:rsidP="00F44427">
            <w:pPr>
              <w:pStyle w:val="ListParagraph"/>
              <w:rPr>
                <w:b/>
                <w:bCs/>
                <w:color w:val="2F5496" w:themeColor="accent1" w:themeShade="BF"/>
              </w:rPr>
            </w:pPr>
          </w:p>
        </w:tc>
      </w:tr>
    </w:tbl>
    <w:p w14:paraId="27D08DA4" w14:textId="00CD6538" w:rsidR="00ED696B" w:rsidRPr="00ED696B" w:rsidRDefault="00ED696B" w:rsidP="006B3C4F">
      <w:pPr>
        <w:rPr>
          <w:b/>
          <w:bCs/>
          <w:sz w:val="24"/>
          <w:szCs w:val="24"/>
        </w:rPr>
      </w:pPr>
      <w:r w:rsidRPr="00ED696B">
        <w:rPr>
          <w:b/>
          <w:bCs/>
          <w:sz w:val="24"/>
          <w:szCs w:val="24"/>
        </w:rPr>
        <w:t>Sandbags:</w:t>
      </w:r>
    </w:p>
    <w:p w14:paraId="5E1D7E4D" w14:textId="6AB6CEEB" w:rsidR="00ED696B" w:rsidRDefault="00ED696B" w:rsidP="006B3C4F">
      <w:r>
        <w:t xml:space="preserve">Source your sandbags in advance.  The council will provide sandbags to vulnerable people at imminent risk of flooding, but otherwise they can be sourced from local builders merchants or by emailing:          </w:t>
      </w:r>
      <w:hyperlink r:id="rId16" w:history="1">
        <w:r w:rsidRPr="00080869">
          <w:rPr>
            <w:rStyle w:val="Hyperlink"/>
          </w:rPr>
          <w:t>info@floodsense.co.uk</w:t>
        </w:r>
      </w:hyperlink>
      <w:r>
        <w:t xml:space="preserve"> or </w:t>
      </w:r>
      <w:hyperlink r:id="rId17" w:history="1">
        <w:r w:rsidR="003C24D9" w:rsidRPr="001025D8">
          <w:rPr>
            <w:rStyle w:val="Hyperlink"/>
          </w:rPr>
          <w:t>info@multifloodsolutions.co.uk</w:t>
        </w:r>
      </w:hyperlink>
    </w:p>
    <w:p w14:paraId="5A878AF7" w14:textId="00DA2E51" w:rsidR="00ED696B" w:rsidRPr="00CB1F1C" w:rsidRDefault="006C3522" w:rsidP="006B3C4F">
      <w:pPr>
        <w:rPr>
          <w:b/>
          <w:bCs/>
          <w:sz w:val="32"/>
          <w:szCs w:val="32"/>
        </w:rPr>
      </w:pPr>
      <w:r w:rsidRPr="00CB1F1C">
        <w:rPr>
          <w:b/>
          <w:bCs/>
          <w:sz w:val="32"/>
          <w:szCs w:val="32"/>
        </w:rPr>
        <w:lastRenderedPageBreak/>
        <w:t xml:space="preserve">Create a Flood </w:t>
      </w:r>
      <w:r w:rsidR="007E7F97">
        <w:rPr>
          <w:b/>
          <w:bCs/>
          <w:sz w:val="32"/>
          <w:szCs w:val="32"/>
        </w:rPr>
        <w:t xml:space="preserve">Action </w:t>
      </w:r>
      <w:r w:rsidRPr="00CB1F1C">
        <w:rPr>
          <w:b/>
          <w:bCs/>
          <w:sz w:val="32"/>
          <w:szCs w:val="32"/>
        </w:rPr>
        <w:t>Plan and Form a Flood Action Group</w:t>
      </w:r>
    </w:p>
    <w:p w14:paraId="2494337B" w14:textId="77777777" w:rsidR="00E953EE" w:rsidRDefault="00E953EE" w:rsidP="006B3C4F"/>
    <w:p w14:paraId="60775811" w14:textId="78E5D7C9" w:rsidR="006C3522" w:rsidRDefault="006C3522" w:rsidP="006B3C4F">
      <w:r>
        <w:t xml:space="preserve">If you identify as a </w:t>
      </w:r>
      <w:r w:rsidR="00CB1F1C">
        <w:t>place</w:t>
      </w:r>
      <w:r>
        <w:t xml:space="preserve"> that is prone to flooding it would be wise to develop a Flood Preparedness Plan.  </w:t>
      </w:r>
    </w:p>
    <w:p w14:paraId="3FE31B51" w14:textId="1EC9738B" w:rsidR="00CB1F1C" w:rsidRDefault="00CB1F1C" w:rsidP="006B3C4F">
      <w:r>
        <w:t>The plan should identify vulnerable points in your town or parish, including homes that are most at risk, and bring together Flood Groups made up of residents that are willing to spring into action as soon as there is a risk of flooding.</w:t>
      </w:r>
    </w:p>
    <w:p w14:paraId="31624F7F" w14:textId="74D100EC" w:rsidR="00B84ACA" w:rsidRDefault="00240459" w:rsidP="006B3C4F">
      <w:r>
        <w:t xml:space="preserve">Advertise for volunteers on your website, social media platforms, village noticeboards and local magazines.  </w:t>
      </w:r>
      <w:r w:rsidR="00E0261B">
        <w:t xml:space="preserve">Hold a meeting to galvanise support, or sign people up after an event or in places of high footfall.  The more people you have signed up to volunteer the </w:t>
      </w:r>
      <w:r w:rsidR="00E953EE">
        <w:t>more prepared you will be – although most communities are normally fabulously reactive in these situations a proactive group will</w:t>
      </w:r>
      <w:r>
        <w:t xml:space="preserve"> be able to work </w:t>
      </w:r>
      <w:r w:rsidR="00E953EE">
        <w:t>safely and swiftly for better outcomes.</w:t>
      </w:r>
    </w:p>
    <w:p w14:paraId="00360E12" w14:textId="484D0346" w:rsidR="00E953EE" w:rsidRDefault="00CB1F1C" w:rsidP="006B3C4F">
      <w:proofErr w:type="gramStart"/>
      <w:r>
        <w:t>In order to</w:t>
      </w:r>
      <w:proofErr w:type="gramEnd"/>
      <w:r>
        <w:t xml:space="preserve"> help you prepare, Cambridgeshire County Council is offering training to all members of the flood groups who would like to know what could be done to support your community.  It is also a great place to learn about the role of the water companies, the Environment Agency and </w:t>
      </w:r>
      <w:r w:rsidR="00F76BC3">
        <w:t>your county’s Highways Team and their schedule of gully clearances and repairs.</w:t>
      </w:r>
    </w:p>
    <w:p w14:paraId="4D836E1E" w14:textId="77777777" w:rsidR="00240459" w:rsidRDefault="00240459" w:rsidP="006B3C4F"/>
    <w:p w14:paraId="3A79FAB1" w14:textId="4B7FF1E9" w:rsidR="00E953EE" w:rsidRDefault="00E953EE" w:rsidP="006B3C4F">
      <w:pPr>
        <w:rPr>
          <w:b/>
          <w:bCs/>
          <w:sz w:val="32"/>
          <w:szCs w:val="32"/>
        </w:rPr>
      </w:pPr>
      <w:r w:rsidRPr="00E953EE">
        <w:rPr>
          <w:b/>
          <w:bCs/>
          <w:sz w:val="32"/>
          <w:szCs w:val="32"/>
        </w:rPr>
        <w:t>Funding when a Flood Action Plan has been approved</w:t>
      </w:r>
    </w:p>
    <w:p w14:paraId="06704CD8" w14:textId="77777777" w:rsidR="00E953EE" w:rsidRPr="00E953EE" w:rsidRDefault="00E953EE" w:rsidP="006B3C4F">
      <w:pPr>
        <w:rPr>
          <w:b/>
          <w:bCs/>
          <w:sz w:val="32"/>
          <w:szCs w:val="32"/>
        </w:rPr>
      </w:pPr>
    </w:p>
    <w:p w14:paraId="055B900F" w14:textId="111D5420" w:rsidR="00E953EE" w:rsidRDefault="00E953EE" w:rsidP="00E953EE">
      <w:r>
        <w:t xml:space="preserve">Cambridgeshire County Council are currently trying to get as many </w:t>
      </w:r>
      <w:proofErr w:type="gramStart"/>
      <w:r>
        <w:t>community</w:t>
      </w:r>
      <w:proofErr w:type="gramEnd"/>
      <w:r>
        <w:t xml:space="preserve"> flood groups in place across the county as possible, and to get flood plans written and approved by the Environment Agency. </w:t>
      </w:r>
      <w:r w:rsidR="00240459">
        <w:t xml:space="preserve"> </w:t>
      </w:r>
      <w:r>
        <w:t xml:space="preserve">Once approved, communities will be eligible for a £1500 ‘flood kit’ of equipment that can aid support during the time of a flood. This is Local Levy fund and there is a bit of a time limit on its availability, so we are really pushing to get as many written and approved as we can over the next couple of years. </w:t>
      </w:r>
      <w:r w:rsidR="00240459">
        <w:t xml:space="preserve"> </w:t>
      </w:r>
    </w:p>
    <w:p w14:paraId="2D3102CD" w14:textId="4C454EA2" w:rsidR="00240459" w:rsidRDefault="00240459" w:rsidP="00E953EE"/>
    <w:p w14:paraId="19E686BA" w14:textId="20CABB36" w:rsidR="00240459" w:rsidRPr="00323D79" w:rsidRDefault="00240459" w:rsidP="00E953EE">
      <w:pPr>
        <w:rPr>
          <w:b/>
          <w:bCs/>
        </w:rPr>
      </w:pPr>
      <w:r w:rsidRPr="00323D79">
        <w:rPr>
          <w:b/>
          <w:bCs/>
        </w:rPr>
        <w:t>Contact</w:t>
      </w:r>
      <w:r w:rsidR="006B2BAF">
        <w:rPr>
          <w:b/>
          <w:bCs/>
        </w:rPr>
        <w:t>s</w:t>
      </w:r>
      <w:r w:rsidRPr="00323D79">
        <w:rPr>
          <w:b/>
          <w:bCs/>
        </w:rPr>
        <w:t>:</w:t>
      </w:r>
    </w:p>
    <w:p w14:paraId="567AA006" w14:textId="45E43679" w:rsidR="00240459" w:rsidRDefault="00240459" w:rsidP="00E953EE">
      <w:r>
        <w:t>For advice on writing your flood action plan, Flood Action Plan training and advice on funding please contact:</w:t>
      </w:r>
    </w:p>
    <w:p w14:paraId="5F0A92E7" w14:textId="7C61FAE2" w:rsidR="00240459" w:rsidRDefault="007E4123" w:rsidP="00E953EE">
      <w:hyperlink r:id="rId18" w:history="1">
        <w:r w:rsidR="006C5D0A" w:rsidRPr="00080869">
          <w:rPr>
            <w:rStyle w:val="Hyperlink"/>
          </w:rPr>
          <w:t>Charles.Krolik-Root@cambridgeshire.gov.uk</w:t>
        </w:r>
      </w:hyperlink>
    </w:p>
    <w:p w14:paraId="5BD97426" w14:textId="77777777" w:rsidR="006C5D0A" w:rsidRDefault="006C5D0A" w:rsidP="006C5D0A">
      <w:pPr>
        <w:shd w:val="clear" w:color="auto" w:fill="FFFFFF"/>
        <w:rPr>
          <w:color w:val="201F1E"/>
        </w:rPr>
      </w:pPr>
      <w:r>
        <w:rPr>
          <w:color w:val="1F497D"/>
        </w:rPr>
        <w:t>Community Flood Action Programme Manager</w:t>
      </w:r>
    </w:p>
    <w:p w14:paraId="4049C06E" w14:textId="77777777" w:rsidR="006C5D0A" w:rsidRDefault="006C5D0A" w:rsidP="006C5D0A">
      <w:pPr>
        <w:shd w:val="clear" w:color="auto" w:fill="FFFFFF"/>
        <w:rPr>
          <w:color w:val="201F1E"/>
        </w:rPr>
      </w:pPr>
      <w:r>
        <w:rPr>
          <w:color w:val="1F497D"/>
        </w:rPr>
        <w:t>Flood Risk and Biodiversity Team</w:t>
      </w:r>
    </w:p>
    <w:p w14:paraId="686801A4" w14:textId="1C7CC496" w:rsidR="006C5D0A" w:rsidRDefault="006C5D0A" w:rsidP="006C5D0A">
      <w:pPr>
        <w:shd w:val="clear" w:color="auto" w:fill="FFFFFF"/>
        <w:rPr>
          <w:color w:val="1F497D"/>
        </w:rPr>
      </w:pPr>
      <w:r>
        <w:rPr>
          <w:color w:val="1F497D"/>
        </w:rPr>
        <w:t>Cambridgeshire County Council</w:t>
      </w:r>
    </w:p>
    <w:p w14:paraId="798E6A48" w14:textId="7C8BA8BD" w:rsidR="006B2BAF" w:rsidRPr="006B2BAF" w:rsidRDefault="006B2BAF" w:rsidP="006C5D0A">
      <w:pPr>
        <w:shd w:val="clear" w:color="auto" w:fill="FFFFFF"/>
      </w:pPr>
      <w:r w:rsidRPr="006B2BAF">
        <w:t>Or contact the Environment Agency directly for Flood Plan Assistance</w:t>
      </w:r>
      <w:r>
        <w:t>:</w:t>
      </w:r>
    </w:p>
    <w:p w14:paraId="42AF382A" w14:textId="28879C67" w:rsidR="0004023D" w:rsidRDefault="007E4123" w:rsidP="006B2BAF">
      <w:hyperlink r:id="rId19" w:history="1">
        <w:r w:rsidR="006B2BAF">
          <w:rPr>
            <w:rStyle w:val="Hyperlink"/>
          </w:rPr>
          <w:t>tamsyn.ellway@environment-agency.gov.uk</w:t>
        </w:r>
      </w:hyperlink>
    </w:p>
    <w:p w14:paraId="7587E093" w14:textId="77777777" w:rsidR="006B2BAF" w:rsidRPr="006B2BAF" w:rsidRDefault="006B2BAF" w:rsidP="006B2BAF"/>
    <w:p w14:paraId="45F87614" w14:textId="26F7B6C6" w:rsidR="0004023D" w:rsidRDefault="0004023D" w:rsidP="006C5D0A">
      <w:pPr>
        <w:shd w:val="clear" w:color="auto" w:fill="FFFFFF"/>
        <w:rPr>
          <w:b/>
          <w:bCs/>
        </w:rPr>
      </w:pPr>
      <w:r w:rsidRPr="0004023D">
        <w:rPr>
          <w:b/>
          <w:bCs/>
        </w:rPr>
        <w:t>There are also some brilliant resource pages provided by Huntingdonshire District Council who would also encourage you to work with them to devise your own flood plan.</w:t>
      </w:r>
    </w:p>
    <w:p w14:paraId="7202AD40" w14:textId="0681B417" w:rsidR="0004023D" w:rsidRPr="0004023D" w:rsidRDefault="007E4123" w:rsidP="006C5D0A">
      <w:pPr>
        <w:shd w:val="clear" w:color="auto" w:fill="FFFFFF"/>
        <w:rPr>
          <w:b/>
          <w:bCs/>
        </w:rPr>
      </w:pPr>
      <w:hyperlink r:id="rId20" w:history="1">
        <w:r w:rsidR="00323D79">
          <w:rPr>
            <w:rStyle w:val="Hyperlink"/>
          </w:rPr>
          <w:t>Flooding - Huntingdonshire.gov.uk</w:t>
        </w:r>
      </w:hyperlink>
    </w:p>
    <w:p w14:paraId="4580E3FC" w14:textId="77777777" w:rsidR="0004023D" w:rsidRDefault="0004023D" w:rsidP="006C5D0A">
      <w:pPr>
        <w:shd w:val="clear" w:color="auto" w:fill="FFFFFF"/>
        <w:rPr>
          <w:color w:val="201F1E"/>
        </w:rPr>
      </w:pPr>
    </w:p>
    <w:p w14:paraId="05F72E78" w14:textId="073B581D" w:rsidR="00E953EE" w:rsidRPr="00166E5C" w:rsidRDefault="006C5D0A" w:rsidP="00166E5C">
      <w:pPr>
        <w:shd w:val="clear" w:color="auto" w:fill="FFFFFF"/>
        <w:rPr>
          <w:color w:val="201F1E"/>
        </w:rPr>
      </w:pPr>
      <w:r>
        <w:rPr>
          <w:color w:val="1F497D"/>
        </w:rPr>
        <w:t> </w:t>
      </w:r>
    </w:p>
    <w:p w14:paraId="136E6D58" w14:textId="2EFEBE15" w:rsidR="006C5D0A" w:rsidRPr="006C5D0A" w:rsidRDefault="006C5D0A" w:rsidP="006B3C4F">
      <w:pPr>
        <w:rPr>
          <w:b/>
          <w:bCs/>
          <w:sz w:val="32"/>
          <w:szCs w:val="32"/>
        </w:rPr>
      </w:pPr>
      <w:r w:rsidRPr="006C5D0A">
        <w:rPr>
          <w:b/>
          <w:bCs/>
          <w:sz w:val="32"/>
          <w:szCs w:val="32"/>
        </w:rPr>
        <w:lastRenderedPageBreak/>
        <w:t>An Example of a Flood Action Plan.</w:t>
      </w:r>
    </w:p>
    <w:p w14:paraId="4942574F" w14:textId="48BA0250" w:rsidR="006C5D0A" w:rsidRDefault="006C5D0A" w:rsidP="006B3C4F">
      <w:r>
        <w:t>This information has kindly been shared by Fenstanton Parish Council who are more than happy to assist, answer queries or mentor any Parish wishing to set up their own Flood Action Plan.</w:t>
      </w:r>
    </w:p>
    <w:p w14:paraId="72C3AACF" w14:textId="53E1254A" w:rsidR="006C5D0A" w:rsidRDefault="006C5D0A" w:rsidP="006B3C4F">
      <w:r>
        <w:t xml:space="preserve">Contact:  </w:t>
      </w:r>
      <w:hyperlink r:id="rId21" w:history="1">
        <w:r w:rsidR="000470B6" w:rsidRPr="000470B6">
          <w:rPr>
            <w:rStyle w:val="Hyperlink"/>
          </w:rPr>
          <w:t>mailto:kevin.mitchell@fenstantonparishcouncil.org.uk</w:t>
        </w:r>
      </w:hyperlink>
    </w:p>
    <w:p w14:paraId="6176EFDB" w14:textId="3149CE69" w:rsidR="00EF09CA" w:rsidRDefault="00EF09CA" w:rsidP="006B3C4F"/>
    <w:p w14:paraId="778063BD" w14:textId="76387D65" w:rsidR="00EF09CA" w:rsidRPr="009B55EC" w:rsidRDefault="009B55EC" w:rsidP="006B3C4F">
      <w:pPr>
        <w:rPr>
          <w:b/>
          <w:bCs/>
          <w:sz w:val="28"/>
          <w:szCs w:val="28"/>
        </w:rPr>
      </w:pPr>
      <w:r w:rsidRPr="009B55EC">
        <w:rPr>
          <w:b/>
          <w:bCs/>
          <w:sz w:val="28"/>
          <w:szCs w:val="28"/>
        </w:rPr>
        <w:t>The Flood Group Process Map:</w:t>
      </w:r>
    </w:p>
    <w:p w14:paraId="5561CE69" w14:textId="3E192234" w:rsidR="00EF09CA" w:rsidRDefault="00EF09CA" w:rsidP="00EF09CA">
      <w:pPr>
        <w:pStyle w:val="NormalWeb"/>
        <w:rPr>
          <w:color w:val="000000"/>
        </w:rPr>
      </w:pPr>
      <w:bookmarkStart w:id="8" w:name="_Hlk89596444"/>
      <w:r w:rsidRPr="00EF09CA">
        <w:rPr>
          <w:noProof/>
          <w:color w:val="000000"/>
        </w:rPr>
        <w:drawing>
          <wp:anchor distT="0" distB="0" distL="114300" distR="114300" simplePos="0" relativeHeight="251658240" behindDoc="0" locked="0" layoutInCell="1" allowOverlap="1" wp14:anchorId="2313F952" wp14:editId="13E43D99">
            <wp:simplePos x="457200" y="2514600"/>
            <wp:positionH relativeFrom="margin">
              <wp:align>center</wp:align>
            </wp:positionH>
            <wp:positionV relativeFrom="margin">
              <wp:align>center</wp:align>
            </wp:positionV>
            <wp:extent cx="4483330" cy="5359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83330" cy="5359675"/>
                    </a:xfrm>
                    <a:prstGeom prst="rect">
                      <a:avLst/>
                    </a:prstGeom>
                  </pic:spPr>
                </pic:pic>
              </a:graphicData>
            </a:graphic>
          </wp:anchor>
        </w:drawing>
      </w:r>
    </w:p>
    <w:p w14:paraId="6541EB06" w14:textId="46554065" w:rsidR="00EF09CA" w:rsidRDefault="00EF09CA" w:rsidP="00EF09CA">
      <w:pPr>
        <w:pStyle w:val="NormalWeb"/>
        <w:rPr>
          <w:color w:val="000000"/>
        </w:rPr>
      </w:pPr>
    </w:p>
    <w:p w14:paraId="4F943F9A" w14:textId="77777777" w:rsidR="00EF09CA" w:rsidRDefault="00EF09CA" w:rsidP="00EF09CA">
      <w:pPr>
        <w:pStyle w:val="NormalWeb"/>
        <w:rPr>
          <w:color w:val="000000"/>
        </w:rPr>
      </w:pPr>
    </w:p>
    <w:bookmarkEnd w:id="8"/>
    <w:p w14:paraId="0BDF95BF" w14:textId="77777777" w:rsidR="00EF09CA" w:rsidRDefault="00EF09CA" w:rsidP="006B3C4F"/>
    <w:p w14:paraId="64D4BF3B" w14:textId="77777777" w:rsidR="006C5D0A" w:rsidRDefault="006C5D0A" w:rsidP="006B3C4F"/>
    <w:p w14:paraId="7B982924" w14:textId="176F51B3" w:rsidR="00B84ACA" w:rsidRDefault="00B84ACA" w:rsidP="006B3C4F"/>
    <w:p w14:paraId="249E112D" w14:textId="5F05BA52" w:rsidR="00B84ACA" w:rsidRDefault="00B84ACA" w:rsidP="006B3C4F"/>
    <w:p w14:paraId="79C9C6DC" w14:textId="4CDED56A" w:rsidR="00B84ACA" w:rsidRDefault="00B84ACA" w:rsidP="006B3C4F"/>
    <w:p w14:paraId="1BAE2824" w14:textId="03469E63" w:rsidR="00B84ACA" w:rsidRDefault="00B84ACA" w:rsidP="006B3C4F"/>
    <w:p w14:paraId="4736DD02" w14:textId="77777777" w:rsidR="00B84ACA" w:rsidRDefault="00B84ACA" w:rsidP="006B3C4F"/>
    <w:p w14:paraId="24AE6FBE" w14:textId="53018725" w:rsidR="00CB1F1C" w:rsidRDefault="00CB1F1C" w:rsidP="006B3C4F"/>
    <w:p w14:paraId="7CAA6CFB" w14:textId="77777777" w:rsidR="00CB1F1C" w:rsidRDefault="00CB1F1C" w:rsidP="006B3C4F"/>
    <w:p w14:paraId="574E768A" w14:textId="77777777" w:rsidR="006C3522" w:rsidRDefault="006C3522" w:rsidP="006B3C4F"/>
    <w:p w14:paraId="0170AB6E" w14:textId="4ECE86ED" w:rsidR="00AC6F04" w:rsidRDefault="006D31FD" w:rsidP="006B3C4F">
      <w:r>
        <w:t xml:space="preserve"> </w:t>
      </w:r>
      <w:r w:rsidR="00AC6F04">
        <w:t xml:space="preserve"> </w:t>
      </w:r>
    </w:p>
    <w:p w14:paraId="695CB8AB" w14:textId="71988D33" w:rsidR="00AC6F04" w:rsidRDefault="00AC6F04" w:rsidP="006B3C4F"/>
    <w:p w14:paraId="7D06023E" w14:textId="4FEE5ADB" w:rsidR="00C101A6" w:rsidRDefault="00C101A6" w:rsidP="006B3C4F"/>
    <w:p w14:paraId="6A9D2308" w14:textId="35A0229A" w:rsidR="00297CCF" w:rsidRDefault="00297CCF" w:rsidP="006B3C4F"/>
    <w:p w14:paraId="667CD437" w14:textId="77777777" w:rsidR="00297CCF" w:rsidRDefault="00297CCF" w:rsidP="006B3C4F"/>
    <w:p w14:paraId="27132F96" w14:textId="77777777" w:rsidR="00297CCF" w:rsidRDefault="00297CCF" w:rsidP="006B3C4F"/>
    <w:p w14:paraId="6B888ECE" w14:textId="77777777" w:rsidR="00297CCF" w:rsidRDefault="00297CCF" w:rsidP="006B3C4F"/>
    <w:p w14:paraId="77F2220C" w14:textId="77777777" w:rsidR="00C964DF" w:rsidRDefault="00C964DF" w:rsidP="006B3C4F"/>
    <w:p w14:paraId="6B6F0981" w14:textId="77777777" w:rsidR="00C964DF" w:rsidRDefault="00C964DF" w:rsidP="006B3C4F"/>
    <w:p w14:paraId="51462F6A" w14:textId="77777777" w:rsidR="00C964DF" w:rsidRDefault="00C964DF" w:rsidP="006B3C4F"/>
    <w:p w14:paraId="1393E7EA" w14:textId="77777777" w:rsidR="00C964DF" w:rsidRDefault="00C964DF" w:rsidP="006B3C4F"/>
    <w:p w14:paraId="7FBAF17F" w14:textId="77777777" w:rsidR="00C964DF" w:rsidRDefault="00C964DF" w:rsidP="006B3C4F"/>
    <w:p w14:paraId="5136F815" w14:textId="060B1FAF" w:rsidR="00C964DF" w:rsidRDefault="00C964DF" w:rsidP="006B3C4F"/>
    <w:p w14:paraId="4E33A28A" w14:textId="3CEF1C85" w:rsidR="009B55EC" w:rsidRDefault="009B55EC" w:rsidP="006B3C4F">
      <w:pPr>
        <w:rPr>
          <w:b/>
          <w:bCs/>
          <w:sz w:val="28"/>
          <w:szCs w:val="28"/>
        </w:rPr>
      </w:pPr>
      <w:r w:rsidRPr="009B55EC">
        <w:rPr>
          <w:b/>
          <w:bCs/>
          <w:sz w:val="28"/>
          <w:szCs w:val="28"/>
        </w:rPr>
        <w:lastRenderedPageBreak/>
        <w:t>The Flood Action Plan:</w:t>
      </w:r>
    </w:p>
    <w:p w14:paraId="3C25E638" w14:textId="77777777" w:rsidR="009B55EC" w:rsidRPr="009B55EC" w:rsidRDefault="009B55EC" w:rsidP="006B3C4F">
      <w:pPr>
        <w:rPr>
          <w:b/>
          <w:bCs/>
          <w:sz w:val="28"/>
          <w:szCs w:val="28"/>
        </w:rPr>
      </w:pPr>
    </w:p>
    <w:p w14:paraId="51D692EA" w14:textId="77777777" w:rsidR="009B55EC" w:rsidRDefault="009B55EC" w:rsidP="006B3C4F"/>
    <w:p w14:paraId="3184C2B5" w14:textId="4718BCCF" w:rsidR="00C964DF" w:rsidRDefault="00EF09CA" w:rsidP="00EF09CA">
      <w:pPr>
        <w:jc w:val="center"/>
      </w:pPr>
      <w:r w:rsidRPr="00EF09CA">
        <w:rPr>
          <w:noProof/>
        </w:rPr>
        <w:drawing>
          <wp:inline distT="0" distB="0" distL="0" distR="0" wp14:anchorId="1B10317C" wp14:editId="18D47510">
            <wp:extent cx="5271437" cy="70866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4188" cy="7117185"/>
                    </a:xfrm>
                    <a:prstGeom prst="rect">
                      <a:avLst/>
                    </a:prstGeom>
                  </pic:spPr>
                </pic:pic>
              </a:graphicData>
            </a:graphic>
          </wp:inline>
        </w:drawing>
      </w:r>
    </w:p>
    <w:p w14:paraId="0674E9AB" w14:textId="361BC2DE" w:rsidR="00C964DF" w:rsidRDefault="00C964DF" w:rsidP="006B3C4F"/>
    <w:p w14:paraId="620F7F89" w14:textId="079C9027" w:rsidR="00EF09CA" w:rsidRDefault="00EF09CA" w:rsidP="006B3C4F"/>
    <w:p w14:paraId="1C52D26E" w14:textId="305F8A86" w:rsidR="00EF09CA" w:rsidRDefault="00EF09CA" w:rsidP="006B3C4F"/>
    <w:p w14:paraId="5C51F1DF" w14:textId="4EB8E4E2" w:rsidR="00EF09CA" w:rsidRDefault="00EF09CA" w:rsidP="006B3C4F"/>
    <w:p w14:paraId="38F0589E" w14:textId="362945F3" w:rsidR="00C964DF" w:rsidRDefault="007E7F97" w:rsidP="006B3C4F">
      <w:pPr>
        <w:rPr>
          <w:b/>
          <w:bCs/>
          <w:sz w:val="32"/>
          <w:szCs w:val="32"/>
        </w:rPr>
      </w:pPr>
      <w:r w:rsidRPr="007E7F97">
        <w:rPr>
          <w:b/>
          <w:bCs/>
          <w:sz w:val="32"/>
          <w:szCs w:val="32"/>
        </w:rPr>
        <w:lastRenderedPageBreak/>
        <w:t>An Example of a Flood Action Website Page</w:t>
      </w:r>
    </w:p>
    <w:p w14:paraId="43E33A08" w14:textId="770B1E33" w:rsidR="007E7F97" w:rsidRDefault="007E7F97" w:rsidP="007E7F97">
      <w:r>
        <w:t>This information has kindly been shared by Fenstanton Parish Council who are more than happy to assist, answer queries or mentor any Parish wishing to set up their own Flood Action Plan.</w:t>
      </w:r>
    </w:p>
    <w:p w14:paraId="7A81FFF6" w14:textId="36C76E78" w:rsidR="00541BBD" w:rsidRDefault="00541BBD" w:rsidP="00541BBD">
      <w:pPr>
        <w:pStyle w:val="NormalWeb"/>
        <w:rPr>
          <w:rFonts w:asciiTheme="minorHAnsi" w:hAnsiTheme="minorHAnsi" w:cstheme="minorHAnsi"/>
          <w:color w:val="000000"/>
          <w:sz w:val="22"/>
          <w:szCs w:val="22"/>
        </w:rPr>
      </w:pPr>
      <w:r w:rsidRPr="00541BBD">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 xml:space="preserve">Parish Council advise that </w:t>
      </w:r>
      <w:r w:rsidR="001E3CC3">
        <w:rPr>
          <w:rFonts w:asciiTheme="minorHAnsi" w:hAnsiTheme="minorHAnsi" w:cstheme="minorHAnsi"/>
          <w:color w:val="000000"/>
          <w:sz w:val="22"/>
          <w:szCs w:val="22"/>
        </w:rPr>
        <w:t xml:space="preserve">the </w:t>
      </w:r>
      <w:r w:rsidRPr="00541BBD">
        <w:rPr>
          <w:rFonts w:asciiTheme="minorHAnsi" w:hAnsiTheme="minorHAnsi" w:cstheme="minorHAnsi"/>
          <w:color w:val="000000"/>
          <w:sz w:val="22"/>
          <w:szCs w:val="22"/>
        </w:rPr>
        <w:t xml:space="preserve">Fenstanton website content has been worked </w:t>
      </w:r>
      <w:r>
        <w:rPr>
          <w:rFonts w:asciiTheme="minorHAnsi" w:hAnsiTheme="minorHAnsi" w:cstheme="minorHAnsi"/>
          <w:color w:val="000000"/>
          <w:sz w:val="22"/>
          <w:szCs w:val="22"/>
        </w:rPr>
        <w:t xml:space="preserve">on </w:t>
      </w:r>
      <w:r w:rsidRPr="00541BBD">
        <w:rPr>
          <w:rFonts w:asciiTheme="minorHAnsi" w:hAnsiTheme="minorHAnsi" w:cstheme="minorHAnsi"/>
          <w:color w:val="000000"/>
          <w:sz w:val="22"/>
          <w:szCs w:val="22"/>
        </w:rPr>
        <w:t xml:space="preserve">within the Parish. However, </w:t>
      </w:r>
      <w:r>
        <w:rPr>
          <w:rFonts w:asciiTheme="minorHAnsi" w:hAnsiTheme="minorHAnsi" w:cstheme="minorHAnsi"/>
          <w:color w:val="000000"/>
          <w:sz w:val="22"/>
          <w:szCs w:val="22"/>
        </w:rPr>
        <w:t>they</w:t>
      </w:r>
      <w:r w:rsidRPr="00541BBD">
        <w:rPr>
          <w:rFonts w:asciiTheme="minorHAnsi" w:hAnsiTheme="minorHAnsi" w:cstheme="minorHAnsi"/>
          <w:color w:val="000000"/>
          <w:sz w:val="22"/>
          <w:szCs w:val="22"/>
        </w:rPr>
        <w:t xml:space="preserve"> have shared the information</w:t>
      </w:r>
      <w:r w:rsidR="00F44427">
        <w:rPr>
          <w:rFonts w:asciiTheme="minorHAnsi" w:hAnsiTheme="minorHAnsi" w:cstheme="minorHAnsi"/>
          <w:color w:val="000000"/>
          <w:sz w:val="22"/>
          <w:szCs w:val="22"/>
        </w:rPr>
        <w:t xml:space="preserve"> </w:t>
      </w:r>
      <w:r w:rsidRPr="00541BBD">
        <w:rPr>
          <w:rFonts w:asciiTheme="minorHAnsi" w:hAnsiTheme="minorHAnsi" w:cstheme="minorHAnsi"/>
          <w:color w:val="000000"/>
          <w:sz w:val="22"/>
          <w:szCs w:val="22"/>
        </w:rPr>
        <w:t>etc</w:t>
      </w:r>
      <w:r w:rsidR="00F44427">
        <w:rPr>
          <w:rFonts w:asciiTheme="minorHAnsi" w:hAnsiTheme="minorHAnsi" w:cstheme="minorHAnsi"/>
          <w:color w:val="000000"/>
          <w:sz w:val="22"/>
          <w:szCs w:val="22"/>
        </w:rPr>
        <w:t>,</w:t>
      </w:r>
      <w:r w:rsidRPr="00541BBD">
        <w:rPr>
          <w:rFonts w:asciiTheme="minorHAnsi" w:hAnsiTheme="minorHAnsi" w:cstheme="minorHAnsi"/>
          <w:color w:val="000000"/>
          <w:sz w:val="22"/>
          <w:szCs w:val="22"/>
        </w:rPr>
        <w:t xml:space="preserve"> in whole or part via </w:t>
      </w:r>
      <w:proofErr w:type="spellStart"/>
      <w:r w:rsidRPr="00541BBD">
        <w:rPr>
          <w:rFonts w:asciiTheme="minorHAnsi" w:hAnsiTheme="minorHAnsi" w:cstheme="minorHAnsi"/>
          <w:color w:val="000000"/>
          <w:sz w:val="22"/>
          <w:szCs w:val="22"/>
        </w:rPr>
        <w:t>dro</w:t>
      </w:r>
      <w:r w:rsidR="001E3CC3">
        <w:rPr>
          <w:rFonts w:asciiTheme="minorHAnsi" w:hAnsiTheme="minorHAnsi" w:cstheme="minorHAnsi"/>
          <w:color w:val="000000"/>
          <w:sz w:val="22"/>
          <w:szCs w:val="22"/>
        </w:rPr>
        <w:t>p</w:t>
      </w:r>
      <w:r w:rsidRPr="00541BBD">
        <w:rPr>
          <w:rFonts w:asciiTheme="minorHAnsi" w:hAnsiTheme="minorHAnsi" w:cstheme="minorHAnsi"/>
          <w:color w:val="000000"/>
          <w:sz w:val="22"/>
          <w:szCs w:val="22"/>
        </w:rPr>
        <w:t>box</w:t>
      </w:r>
      <w:proofErr w:type="spellEnd"/>
      <w:r w:rsidRPr="00541BBD">
        <w:rPr>
          <w:rFonts w:asciiTheme="minorHAnsi" w:hAnsiTheme="minorHAnsi" w:cstheme="minorHAnsi"/>
          <w:color w:val="000000"/>
          <w:sz w:val="22"/>
          <w:szCs w:val="22"/>
        </w:rPr>
        <w:t xml:space="preserve"> with other Parishes, including Fen Drayton, Hemingford Grey, as well as with Doug Dew, </w:t>
      </w:r>
      <w:r>
        <w:rPr>
          <w:rFonts w:asciiTheme="minorHAnsi" w:hAnsiTheme="minorHAnsi" w:cstheme="minorHAnsi"/>
          <w:color w:val="000000"/>
          <w:sz w:val="22"/>
          <w:szCs w:val="22"/>
        </w:rPr>
        <w:t>their</w:t>
      </w:r>
      <w:r w:rsidRPr="00541BBD">
        <w:rPr>
          <w:rFonts w:asciiTheme="minorHAnsi" w:hAnsiTheme="minorHAnsi" w:cstheme="minorHAnsi"/>
          <w:color w:val="000000"/>
          <w:sz w:val="22"/>
          <w:szCs w:val="22"/>
        </w:rPr>
        <w:t xml:space="preserve"> CCC member.</w:t>
      </w:r>
      <w:r>
        <w:rPr>
          <w:rFonts w:asciiTheme="minorHAnsi" w:hAnsiTheme="minorHAnsi" w:cstheme="minorHAnsi"/>
          <w:color w:val="000000"/>
          <w:sz w:val="22"/>
          <w:szCs w:val="22"/>
        </w:rPr>
        <w:t xml:space="preserve">  </w:t>
      </w:r>
    </w:p>
    <w:p w14:paraId="02ECB320" w14:textId="56E3A0F6" w:rsidR="00541BBD" w:rsidRPr="00166E5C" w:rsidRDefault="00541BBD" w:rsidP="00166E5C">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If you need help replicating something similar in your </w:t>
      </w:r>
      <w:proofErr w:type="gramStart"/>
      <w:r>
        <w:rPr>
          <w:rFonts w:asciiTheme="minorHAnsi" w:hAnsiTheme="minorHAnsi" w:cstheme="minorHAnsi"/>
          <w:color w:val="000000"/>
          <w:sz w:val="22"/>
          <w:szCs w:val="22"/>
        </w:rPr>
        <w:t>Parish</w:t>
      </w:r>
      <w:proofErr w:type="gramEnd"/>
      <w:r>
        <w:rPr>
          <w:rFonts w:asciiTheme="minorHAnsi" w:hAnsiTheme="minorHAnsi" w:cstheme="minorHAnsi"/>
          <w:color w:val="000000"/>
          <w:sz w:val="22"/>
          <w:szCs w:val="22"/>
        </w:rPr>
        <w:t xml:space="preserve"> please contact Kevin Mitchell – Fenstanton Parish Councillor</w:t>
      </w:r>
      <w:r w:rsidR="00F44427">
        <w:rPr>
          <w:rFonts w:asciiTheme="minorHAnsi" w:hAnsiTheme="minorHAnsi" w:cstheme="minorHAnsi"/>
          <w:color w:val="000000"/>
          <w:sz w:val="22"/>
          <w:szCs w:val="22"/>
        </w:rPr>
        <w:t>.</w:t>
      </w:r>
    </w:p>
    <w:p w14:paraId="7F36287B" w14:textId="77777777" w:rsidR="007E7F97" w:rsidRDefault="007E7F97" w:rsidP="007E7F97">
      <w:r>
        <w:t xml:space="preserve">Contact:  </w:t>
      </w:r>
      <w:hyperlink r:id="rId24" w:history="1">
        <w:r w:rsidRPr="00080869">
          <w:rPr>
            <w:rStyle w:val="Hyperlink"/>
          </w:rPr>
          <w:t>kevin.mitchell@fenstantonparishcouncil.org.uk</w:t>
        </w:r>
      </w:hyperlink>
    </w:p>
    <w:p w14:paraId="4818158C" w14:textId="7B22BDA6" w:rsidR="00AF6A84" w:rsidRDefault="00541BBD" w:rsidP="007E7F97">
      <w:pPr>
        <w:pStyle w:val="NormalWeb"/>
        <w:rPr>
          <w:rFonts w:asciiTheme="minorHAnsi" w:hAnsiTheme="minorHAnsi" w:cstheme="minorHAnsi"/>
          <w:b/>
          <w:bCs/>
          <w:color w:val="000000"/>
          <w:sz w:val="28"/>
          <w:szCs w:val="28"/>
        </w:rPr>
      </w:pPr>
      <w:bookmarkStart w:id="9" w:name="_Hlk89603435"/>
      <w:r w:rsidRPr="00541BBD">
        <w:rPr>
          <w:rFonts w:asciiTheme="minorHAnsi" w:hAnsiTheme="minorHAnsi" w:cstheme="minorHAnsi"/>
          <w:b/>
          <w:bCs/>
          <w:color w:val="000000"/>
          <w:sz w:val="28"/>
          <w:szCs w:val="28"/>
        </w:rPr>
        <w:t>A snapshot of the webpage:</w:t>
      </w:r>
      <w:bookmarkEnd w:id="9"/>
    </w:p>
    <w:p w14:paraId="7ED27E44" w14:textId="50AED0C3" w:rsidR="00541BBD" w:rsidRPr="00541BBD" w:rsidRDefault="00541BBD" w:rsidP="007E7F97">
      <w:pPr>
        <w:pStyle w:val="NormalWeb"/>
        <w:rPr>
          <w:rFonts w:asciiTheme="minorHAnsi" w:hAnsiTheme="minorHAnsi" w:cstheme="minorHAnsi"/>
          <w:b/>
          <w:bCs/>
          <w:color w:val="000000"/>
          <w:sz w:val="28"/>
          <w:szCs w:val="28"/>
        </w:rPr>
      </w:pPr>
      <w:r>
        <w:rPr>
          <w:rFonts w:asciiTheme="minorHAnsi" w:hAnsiTheme="minorHAnsi" w:cstheme="minorHAnsi"/>
          <w:b/>
          <w:bCs/>
          <w:color w:val="000000"/>
          <w:sz w:val="28"/>
          <w:szCs w:val="28"/>
        </w:rPr>
        <w:t>------------------------------------------------------------------------------------------------------------------------</w:t>
      </w:r>
    </w:p>
    <w:p w14:paraId="7C28D429" w14:textId="30AAA73C" w:rsidR="00AF6A84" w:rsidRDefault="00AF6A84" w:rsidP="007E7F97">
      <w:pPr>
        <w:pStyle w:val="NormalWeb"/>
        <w:rPr>
          <w:color w:val="000000"/>
        </w:rPr>
      </w:pPr>
      <w:r w:rsidRPr="00AF6A84">
        <w:rPr>
          <w:noProof/>
          <w:color w:val="000000"/>
        </w:rPr>
        <w:drawing>
          <wp:inline distT="0" distB="0" distL="0" distR="0" wp14:anchorId="1DDE83C3" wp14:editId="5AD9294E">
            <wp:extent cx="6645910" cy="23006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300605"/>
                    </a:xfrm>
                    <a:prstGeom prst="rect">
                      <a:avLst/>
                    </a:prstGeom>
                  </pic:spPr>
                </pic:pic>
              </a:graphicData>
            </a:graphic>
          </wp:inline>
        </w:drawing>
      </w:r>
    </w:p>
    <w:p w14:paraId="686D4B00" w14:textId="07744CC0" w:rsidR="007E7F97" w:rsidRDefault="007E7F97" w:rsidP="006B3C4F">
      <w:pPr>
        <w:rPr>
          <w:b/>
          <w:bCs/>
          <w:sz w:val="32"/>
          <w:szCs w:val="32"/>
        </w:rPr>
      </w:pPr>
    </w:p>
    <w:p w14:paraId="13B10A11" w14:textId="09E62EF4" w:rsidR="00541BBD" w:rsidRDefault="00541BBD" w:rsidP="006B3C4F">
      <w:pPr>
        <w:rPr>
          <w:b/>
          <w:bCs/>
          <w:sz w:val="32"/>
          <w:szCs w:val="32"/>
        </w:rPr>
      </w:pPr>
      <w:r>
        <w:rPr>
          <w:b/>
          <w:bCs/>
          <w:sz w:val="32"/>
          <w:szCs w:val="32"/>
        </w:rPr>
        <w:t>----------------------------------------------------------------------------------------------------------</w:t>
      </w:r>
    </w:p>
    <w:p w14:paraId="5B653453" w14:textId="77777777" w:rsidR="00541BBD" w:rsidRDefault="00541BBD" w:rsidP="006B3C4F">
      <w:pPr>
        <w:rPr>
          <w:b/>
          <w:bCs/>
          <w:sz w:val="32"/>
          <w:szCs w:val="32"/>
        </w:rPr>
      </w:pPr>
    </w:p>
    <w:p w14:paraId="66D7E62D" w14:textId="19C7C1DF" w:rsidR="007E7F97" w:rsidRPr="007E7F97" w:rsidRDefault="00541BBD" w:rsidP="006B3C4F">
      <w:pPr>
        <w:rPr>
          <w:b/>
          <w:bCs/>
          <w:sz w:val="32"/>
          <w:szCs w:val="32"/>
        </w:rPr>
      </w:pPr>
      <w:r>
        <w:rPr>
          <w:b/>
          <w:bCs/>
          <w:sz w:val="32"/>
          <w:szCs w:val="32"/>
        </w:rPr>
        <w:t>Please use the link below to view the website pages in full</w:t>
      </w:r>
    </w:p>
    <w:p w14:paraId="3911457B" w14:textId="77777777" w:rsidR="00541BBD" w:rsidRDefault="007E4123" w:rsidP="00541BBD">
      <w:pPr>
        <w:pStyle w:val="NormalWeb"/>
        <w:rPr>
          <w:color w:val="000000"/>
        </w:rPr>
      </w:pPr>
      <w:hyperlink r:id="rId26" w:history="1">
        <w:r w:rsidR="00541BBD">
          <w:rPr>
            <w:rStyle w:val="Hyperlink"/>
          </w:rPr>
          <w:t>https://fenstantonpc.org/flooding/</w:t>
        </w:r>
      </w:hyperlink>
    </w:p>
    <w:p w14:paraId="6F2941B4" w14:textId="77777777" w:rsidR="007E7F97" w:rsidRDefault="007E7F97" w:rsidP="006B3C4F"/>
    <w:p w14:paraId="2D5D8383" w14:textId="77777777" w:rsidR="00C964DF" w:rsidRDefault="00C964DF" w:rsidP="006B3C4F"/>
    <w:p w14:paraId="2A12FCE1" w14:textId="77777777" w:rsidR="00C964DF" w:rsidRDefault="00C964DF" w:rsidP="006B3C4F"/>
    <w:p w14:paraId="75200D17" w14:textId="77777777" w:rsidR="00C964DF" w:rsidRDefault="00C964DF" w:rsidP="006B3C4F"/>
    <w:p w14:paraId="0688B9DD" w14:textId="77777777" w:rsidR="00A875C0" w:rsidRDefault="00A875C0" w:rsidP="00A06800">
      <w:pPr>
        <w:pStyle w:val="NormalWeb"/>
        <w:shd w:val="clear" w:color="auto" w:fill="FFFFFF"/>
        <w:spacing w:before="0" w:beforeAutospacing="0" w:after="0" w:afterAutospacing="0"/>
        <w:rPr>
          <w:rFonts w:asciiTheme="minorHAnsi" w:hAnsiTheme="minorHAnsi" w:cstheme="minorHAnsi"/>
          <w:b/>
          <w:bCs/>
          <w:color w:val="333333"/>
          <w:sz w:val="40"/>
          <w:szCs w:val="40"/>
        </w:rPr>
      </w:pPr>
    </w:p>
    <w:p w14:paraId="5D998B11" w14:textId="28C6CC2E" w:rsidR="00FC183F" w:rsidRPr="00AF6A84" w:rsidRDefault="00FC183F" w:rsidP="00AF6A84">
      <w:pPr>
        <w:pStyle w:val="NormalWeb"/>
        <w:shd w:val="clear" w:color="auto" w:fill="FFFFFF"/>
        <w:spacing w:before="0" w:beforeAutospacing="0" w:after="0" w:afterAutospacing="0"/>
        <w:rPr>
          <w:rFonts w:asciiTheme="minorHAnsi" w:hAnsiTheme="minorHAnsi" w:cstheme="minorHAnsi"/>
          <w:b/>
          <w:bCs/>
          <w:color w:val="333333"/>
          <w:sz w:val="32"/>
          <w:szCs w:val="32"/>
        </w:rPr>
      </w:pPr>
      <w:r w:rsidRPr="00AF6A84">
        <w:rPr>
          <w:rFonts w:asciiTheme="minorHAnsi" w:hAnsiTheme="minorHAnsi" w:cstheme="minorHAnsi"/>
          <w:b/>
          <w:bCs/>
          <w:color w:val="333333"/>
          <w:sz w:val="32"/>
          <w:szCs w:val="32"/>
        </w:rPr>
        <w:lastRenderedPageBreak/>
        <w:t>Community Flood Groups are being encouraged to apply for a new watercourse grant, to help protect vulnerable properties from flooding.</w:t>
      </w:r>
    </w:p>
    <w:p w14:paraId="6678EA7C" w14:textId="6A382A42" w:rsidR="00FC183F" w:rsidRDefault="00FC183F" w:rsidP="00FC183F">
      <w:pPr>
        <w:pStyle w:val="NormalWeb"/>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The riparian watercourse grant aims to provide funding to communities in Cambridgeshire where riparian owners cannot be identified (either by communities or the County Council) or where riparian owners are unable to undertake riparian maintenance themselves. In addition, certain applications for funding will be given special consideration to ensure that smaller, more rural, and more isolated communities or residents, are not excluded.</w:t>
      </w:r>
      <w:r>
        <w:rPr>
          <w:rFonts w:asciiTheme="minorHAnsi" w:hAnsiTheme="minorHAnsi" w:cstheme="minorHAnsi"/>
          <w:color w:val="333333"/>
        </w:rPr>
        <w:br/>
      </w:r>
      <w:r>
        <w:rPr>
          <w:rFonts w:asciiTheme="minorHAnsi" w:hAnsiTheme="minorHAnsi" w:cstheme="minorHAnsi"/>
          <w:color w:val="333333"/>
        </w:rPr>
        <w:br/>
        <w:t>Members of the Environment and Green Investment Committee met in September</w:t>
      </w:r>
      <w:r w:rsidR="00802EB2">
        <w:rPr>
          <w:rFonts w:asciiTheme="minorHAnsi" w:hAnsiTheme="minorHAnsi" w:cstheme="minorHAnsi"/>
          <w:color w:val="333333"/>
        </w:rPr>
        <w:t xml:space="preserve"> 2021</w:t>
      </w:r>
      <w:r>
        <w:rPr>
          <w:rFonts w:asciiTheme="minorHAnsi" w:hAnsiTheme="minorHAnsi" w:cstheme="minorHAnsi"/>
          <w:color w:val="333333"/>
        </w:rPr>
        <w:t xml:space="preserve"> and agreed to launch the new fund.</w:t>
      </w:r>
    </w:p>
    <w:p w14:paraId="47C872AF" w14:textId="77777777" w:rsidR="00FC183F" w:rsidRDefault="00FC183F" w:rsidP="00FC183F">
      <w:pPr>
        <w:pStyle w:val="NormalWeb"/>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A key aim of this initiative by Cambridgeshire County Council, is to increase the resilience of communities to flooding and to encourage communities to form flood action groups.</w:t>
      </w:r>
    </w:p>
    <w:p w14:paraId="6FE48308" w14:textId="77777777" w:rsidR="00FC183F" w:rsidRDefault="00FC183F" w:rsidP="00FC183F">
      <w:pPr>
        <w:pStyle w:val="NormalWeb"/>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There are hundreds of watercourses in Cambridgeshire, all of which have a responsible ‘riparian owner’. The riparian owner is the landowner whose land the watercourse is either in, or neighbours.</w:t>
      </w:r>
    </w:p>
    <w:p w14:paraId="2C83B37B" w14:textId="77777777" w:rsidR="00FC183F" w:rsidRDefault="00FC183F" w:rsidP="00FC183F">
      <w:pPr>
        <w:pStyle w:val="NormalWeb"/>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If you rent the land you should agree with the owner who should manage these rights and responsibilities.</w:t>
      </w:r>
    </w:p>
    <w:p w14:paraId="53894CF9" w14:textId="77777777" w:rsidR="00FC183F" w:rsidRDefault="00FC183F" w:rsidP="00FC183F">
      <w:pPr>
        <w:pStyle w:val="NormalWeb"/>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Riparian ownership is well recognised in law with many solicitors producing information about it online, but it’s often still not common knowledge among the communities it affects. Many residents do not realise that they are riparian owners and have responsibilities for watercourses on or next to their property.</w:t>
      </w:r>
    </w:p>
    <w:p w14:paraId="555ADDBF" w14:textId="77777777" w:rsidR="00FC183F" w:rsidRDefault="00FC183F" w:rsidP="00FC183F">
      <w:pPr>
        <w:pStyle w:val="NormalWeb"/>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As a result, there is a widespread lack of regular watercourse maintenance around the county, causing issues like ‘trash screens’ to be blocked with litter, which holds water back and causes flooding.</w:t>
      </w:r>
    </w:p>
    <w:p w14:paraId="19F9DACE" w14:textId="77777777" w:rsidR="00FC183F" w:rsidRDefault="00FC183F" w:rsidP="00FC183F">
      <w:pPr>
        <w:pStyle w:val="NormalWeb"/>
        <w:numPr>
          <w:ilvl w:val="0"/>
          <w:numId w:val="1"/>
        </w:numPr>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 xml:space="preserve">Applications for funding will be assessed on a number of criteria, these </w:t>
      </w:r>
      <w:proofErr w:type="gramStart"/>
      <w:r>
        <w:rPr>
          <w:rFonts w:asciiTheme="minorHAnsi" w:hAnsiTheme="minorHAnsi" w:cstheme="minorHAnsi"/>
          <w:color w:val="333333"/>
        </w:rPr>
        <w:t>include:</w:t>
      </w:r>
      <w:proofErr w:type="gramEnd"/>
      <w:r>
        <w:rPr>
          <w:rFonts w:asciiTheme="minorHAnsi" w:hAnsiTheme="minorHAnsi" w:cstheme="minorHAnsi"/>
          <w:color w:val="333333"/>
        </w:rPr>
        <w:t xml:space="preserve"> addressing recognised flooding issues; engaging with the local community; and ecological benefits, amongst others. Applications will be reviewed every two months, beginning in December 2021.</w:t>
      </w:r>
    </w:p>
    <w:p w14:paraId="214BD253" w14:textId="77777777" w:rsidR="00FC183F" w:rsidRDefault="00FC183F" w:rsidP="00FC183F">
      <w:pPr>
        <w:pStyle w:val="NormalWeb"/>
        <w:shd w:val="clear" w:color="auto" w:fill="FFFFFF"/>
        <w:spacing w:before="300" w:beforeAutospacing="0" w:after="0" w:afterAutospacing="0"/>
        <w:rPr>
          <w:rFonts w:asciiTheme="minorHAnsi" w:hAnsiTheme="minorHAnsi" w:cstheme="minorHAnsi"/>
          <w:color w:val="333333"/>
        </w:rPr>
      </w:pPr>
      <w:r>
        <w:rPr>
          <w:rFonts w:asciiTheme="minorHAnsi" w:hAnsiTheme="minorHAnsi" w:cstheme="minorHAnsi"/>
          <w:color w:val="333333"/>
        </w:rPr>
        <w:t>For more information on how to apply for a grant, along with guidance on how to form a Community Flood Action Group, visit: </w:t>
      </w:r>
      <w:hyperlink r:id="rId27" w:tgtFrame="_blank" w:history="1">
        <w:r>
          <w:rPr>
            <w:rStyle w:val="Hyperlink"/>
            <w:rFonts w:asciiTheme="minorHAnsi" w:hAnsiTheme="minorHAnsi" w:cstheme="minorHAnsi"/>
            <w:color w:val="1F63A3"/>
          </w:rPr>
          <w:t>https://www.cambridgeshire.gov.uk/business/planning-and-development/flood-and-water/riparian-watercourse-grant</w:t>
        </w:r>
      </w:hyperlink>
    </w:p>
    <w:p w14:paraId="74D08A8C" w14:textId="77777777" w:rsidR="00FC183F" w:rsidRDefault="00FC183F" w:rsidP="00FC183F">
      <w:pPr>
        <w:rPr>
          <w:rFonts w:cstheme="minorHAnsi"/>
          <w:sz w:val="24"/>
          <w:szCs w:val="24"/>
        </w:rPr>
      </w:pPr>
    </w:p>
    <w:p w14:paraId="4A295424" w14:textId="2E8DCA90" w:rsidR="006B2F43" w:rsidRDefault="006B2F43"/>
    <w:p w14:paraId="10A0B5DB" w14:textId="006D473D" w:rsidR="006B2F43" w:rsidRDefault="006B2F43"/>
    <w:p w14:paraId="7B5296DE" w14:textId="2A72CD32" w:rsidR="006B2F43" w:rsidRDefault="006B2F43"/>
    <w:p w14:paraId="1136B0A3" w14:textId="7A231CE7" w:rsidR="006B2F43" w:rsidRDefault="006B2F43"/>
    <w:p w14:paraId="3018B2E5" w14:textId="3E93C11A" w:rsidR="006B2F43" w:rsidRDefault="006B2F43"/>
    <w:p w14:paraId="4563C7FB" w14:textId="1FFBB13E" w:rsidR="006B2F43" w:rsidRDefault="006B2F43"/>
    <w:p w14:paraId="15CB4ED3" w14:textId="339BAA14" w:rsidR="006B2F43" w:rsidRDefault="006B2F43"/>
    <w:p w14:paraId="75D8884B" w14:textId="0EF1ACF2" w:rsidR="006B2F43" w:rsidRDefault="006B2F43"/>
    <w:p w14:paraId="68847197" w14:textId="3C06981B" w:rsidR="006B2F43" w:rsidRDefault="006B2F43"/>
    <w:p w14:paraId="1E4F8E7C" w14:textId="4BE32DC7" w:rsidR="006B2F43" w:rsidRPr="00DE2DBF" w:rsidRDefault="00323D79">
      <w:pPr>
        <w:rPr>
          <w:b/>
          <w:bCs/>
          <w:sz w:val="40"/>
          <w:szCs w:val="40"/>
        </w:rPr>
      </w:pPr>
      <w:r w:rsidRPr="00DE2DBF">
        <w:rPr>
          <w:b/>
          <w:bCs/>
          <w:sz w:val="40"/>
          <w:szCs w:val="40"/>
        </w:rPr>
        <w:lastRenderedPageBreak/>
        <w:t>KEY CONTACTS</w:t>
      </w:r>
      <w:r w:rsidR="00DE2DBF" w:rsidRPr="00DE2DBF">
        <w:rPr>
          <w:b/>
          <w:bCs/>
          <w:sz w:val="40"/>
          <w:szCs w:val="40"/>
        </w:rPr>
        <w:t>:</w:t>
      </w:r>
    </w:p>
    <w:p w14:paraId="796D3080" w14:textId="77777777" w:rsidR="00B0151A" w:rsidRPr="00B0151A" w:rsidRDefault="00B0151A" w:rsidP="00FC35A3">
      <w:pPr>
        <w:numPr>
          <w:ilvl w:val="0"/>
          <w:numId w:val="15"/>
        </w:numPr>
        <w:shd w:val="clear" w:color="auto" w:fill="FFFFFF"/>
        <w:spacing w:before="75" w:after="75" w:line="240" w:lineRule="auto"/>
        <w:rPr>
          <w:rFonts w:eastAsia="Times New Roman" w:cstheme="minorHAnsi"/>
          <w:lang w:eastAsia="en-GB"/>
        </w:rPr>
      </w:pPr>
      <w:r w:rsidRPr="00B0151A">
        <w:rPr>
          <w:rFonts w:eastAsia="Times New Roman" w:cstheme="minorHAnsi"/>
          <w:lang w:eastAsia="en-GB"/>
        </w:rPr>
        <w:t>Emergency Services</w:t>
      </w:r>
    </w:p>
    <w:p w14:paraId="6CEAA884" w14:textId="0359B1D4" w:rsidR="00B0151A" w:rsidRPr="00B0151A" w:rsidRDefault="00B0151A" w:rsidP="00FC35A3">
      <w:pPr>
        <w:numPr>
          <w:ilvl w:val="1"/>
          <w:numId w:val="16"/>
        </w:numPr>
        <w:shd w:val="clear" w:color="auto" w:fill="FFFFFF"/>
        <w:spacing w:before="75" w:after="75" w:line="240" w:lineRule="auto"/>
        <w:rPr>
          <w:rFonts w:eastAsia="Times New Roman" w:cstheme="minorHAnsi"/>
          <w:lang w:eastAsia="en-GB"/>
        </w:rPr>
      </w:pPr>
      <w:r w:rsidRPr="00B0151A">
        <w:rPr>
          <w:rFonts w:eastAsia="Times New Roman" w:cstheme="minorHAnsi"/>
          <w:lang w:eastAsia="en-GB"/>
        </w:rPr>
        <w:t>Emergency (life-threatening) – 999</w:t>
      </w:r>
    </w:p>
    <w:p w14:paraId="014FC046" w14:textId="77777777" w:rsidR="00B0151A" w:rsidRPr="00B0151A" w:rsidRDefault="00B0151A" w:rsidP="00FC35A3">
      <w:pPr>
        <w:numPr>
          <w:ilvl w:val="1"/>
          <w:numId w:val="16"/>
        </w:numPr>
        <w:shd w:val="clear" w:color="auto" w:fill="FFFFFF"/>
        <w:spacing w:before="75" w:after="75" w:line="240" w:lineRule="auto"/>
        <w:rPr>
          <w:rFonts w:eastAsia="Times New Roman" w:cstheme="minorHAnsi"/>
          <w:lang w:eastAsia="en-GB"/>
        </w:rPr>
      </w:pPr>
      <w:r w:rsidRPr="00B0151A">
        <w:rPr>
          <w:rFonts w:eastAsia="Times New Roman" w:cstheme="minorHAnsi"/>
          <w:lang w:eastAsia="en-GB"/>
        </w:rPr>
        <w:t>Non-life threatening – 101</w:t>
      </w:r>
    </w:p>
    <w:p w14:paraId="6B8FFBB1" w14:textId="77777777" w:rsidR="00B0151A" w:rsidRPr="006C76E9" w:rsidRDefault="007E4123" w:rsidP="00FC35A3">
      <w:pPr>
        <w:numPr>
          <w:ilvl w:val="0"/>
          <w:numId w:val="15"/>
        </w:numPr>
        <w:shd w:val="clear" w:color="auto" w:fill="FFFFFF"/>
        <w:spacing w:before="75" w:after="75" w:line="240" w:lineRule="auto"/>
        <w:rPr>
          <w:rFonts w:eastAsia="Times New Roman" w:cstheme="minorHAnsi"/>
          <w:lang w:eastAsia="en-GB"/>
        </w:rPr>
      </w:pPr>
      <w:hyperlink r:id="rId28" w:tgtFrame="_blank" w:history="1">
        <w:r w:rsidR="00B0151A" w:rsidRPr="006C76E9">
          <w:rPr>
            <w:rFonts w:eastAsia="Times New Roman" w:cstheme="minorHAnsi"/>
            <w:lang w:eastAsia="en-GB"/>
          </w:rPr>
          <w:t xml:space="preserve">Environment Agency </w:t>
        </w:r>
        <w:proofErr w:type="spellStart"/>
        <w:r w:rsidR="00B0151A" w:rsidRPr="006C76E9">
          <w:rPr>
            <w:rFonts w:eastAsia="Times New Roman" w:cstheme="minorHAnsi"/>
            <w:lang w:eastAsia="en-GB"/>
          </w:rPr>
          <w:t>Floodline</w:t>
        </w:r>
        <w:proofErr w:type="spellEnd"/>
        <w:r w:rsidR="00B0151A" w:rsidRPr="006C76E9">
          <w:rPr>
            <w:rFonts w:eastAsia="Times New Roman" w:cstheme="minorHAnsi"/>
            <w:lang w:eastAsia="en-GB"/>
          </w:rPr>
          <w:t xml:space="preserve"> (main rivers)</w:t>
        </w:r>
      </w:hyperlink>
    </w:p>
    <w:p w14:paraId="0DB7B356" w14:textId="77777777" w:rsidR="00B0151A" w:rsidRPr="00FC35A3" w:rsidRDefault="00B0151A" w:rsidP="00FC35A3">
      <w:pPr>
        <w:numPr>
          <w:ilvl w:val="1"/>
          <w:numId w:val="16"/>
        </w:numPr>
        <w:shd w:val="clear" w:color="auto" w:fill="FFFFFF"/>
        <w:spacing w:before="75" w:after="75" w:line="240" w:lineRule="auto"/>
        <w:rPr>
          <w:rFonts w:eastAsia="Times New Roman" w:cstheme="minorHAnsi"/>
          <w:lang w:eastAsia="en-GB"/>
        </w:rPr>
      </w:pPr>
      <w:proofErr w:type="spellStart"/>
      <w:r w:rsidRPr="00FC35A3">
        <w:rPr>
          <w:rFonts w:eastAsia="Times New Roman" w:cstheme="minorHAnsi"/>
          <w:lang w:eastAsia="en-GB"/>
        </w:rPr>
        <w:t>Floodline</w:t>
      </w:r>
      <w:proofErr w:type="spellEnd"/>
      <w:r w:rsidRPr="00FC35A3">
        <w:rPr>
          <w:rFonts w:eastAsia="Times New Roman" w:cstheme="minorHAnsi"/>
          <w:lang w:eastAsia="en-GB"/>
        </w:rPr>
        <w:t xml:space="preserve"> – 0845 988 1188</w:t>
      </w:r>
    </w:p>
    <w:p w14:paraId="5B6796D3" w14:textId="77777777" w:rsidR="00B0151A" w:rsidRPr="00FC35A3" w:rsidRDefault="00B0151A" w:rsidP="00FC35A3">
      <w:pPr>
        <w:numPr>
          <w:ilvl w:val="1"/>
          <w:numId w:val="16"/>
        </w:numPr>
        <w:shd w:val="clear" w:color="auto" w:fill="FFFFFF"/>
        <w:spacing w:before="75" w:after="75" w:line="240" w:lineRule="auto"/>
        <w:rPr>
          <w:rFonts w:eastAsia="Times New Roman" w:cstheme="minorHAnsi"/>
          <w:lang w:eastAsia="en-GB"/>
        </w:rPr>
      </w:pPr>
      <w:r w:rsidRPr="00FC35A3">
        <w:rPr>
          <w:rFonts w:eastAsia="Times New Roman" w:cstheme="minorHAnsi"/>
          <w:lang w:eastAsia="en-GB"/>
        </w:rPr>
        <w:t>Hotline – 0800 80 70 60</w:t>
      </w:r>
    </w:p>
    <w:p w14:paraId="3011F96A" w14:textId="02DA40F0"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29" w:tgtFrame="_blank" w:history="1">
        <w:r w:rsidR="00B0151A" w:rsidRPr="00B0151A">
          <w:rPr>
            <w:rFonts w:eastAsia="Times New Roman" w:cstheme="minorHAnsi"/>
            <w:lang w:eastAsia="en-GB"/>
          </w:rPr>
          <w:t xml:space="preserve">National Highways – formerly Highways England (Motorways and major A roads, </w:t>
        </w:r>
        <w:proofErr w:type="spellStart"/>
        <w:r w:rsidR="00B0151A" w:rsidRPr="00B0151A">
          <w:rPr>
            <w:rFonts w:eastAsia="Times New Roman" w:cstheme="minorHAnsi"/>
            <w:lang w:eastAsia="en-GB"/>
          </w:rPr>
          <w:t>e</w:t>
        </w:r>
        <w:r w:rsidR="00FC35A3">
          <w:rPr>
            <w:rFonts w:eastAsia="Times New Roman" w:cstheme="minorHAnsi"/>
            <w:lang w:eastAsia="en-GB"/>
          </w:rPr>
          <w:t>.</w:t>
        </w:r>
        <w:r w:rsidR="00B0151A" w:rsidRPr="00B0151A">
          <w:rPr>
            <w:rFonts w:eastAsia="Times New Roman" w:cstheme="minorHAnsi"/>
            <w:lang w:eastAsia="en-GB"/>
          </w:rPr>
          <w:t>g</w:t>
        </w:r>
        <w:proofErr w:type="spellEnd"/>
        <w:r w:rsidR="00B0151A" w:rsidRPr="00B0151A">
          <w:rPr>
            <w:rFonts w:eastAsia="Times New Roman" w:cstheme="minorHAnsi"/>
            <w:lang w:eastAsia="en-GB"/>
          </w:rPr>
          <w:t xml:space="preserve"> A14)</w:t>
        </w:r>
      </w:hyperlink>
      <w:r w:rsidR="00B0151A" w:rsidRPr="00B0151A">
        <w:rPr>
          <w:rFonts w:eastAsia="Times New Roman" w:cstheme="minorHAnsi"/>
          <w:lang w:eastAsia="en-GB"/>
        </w:rPr>
        <w:t> – 0300 123 5000</w:t>
      </w:r>
    </w:p>
    <w:p w14:paraId="3C9A2C67"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0" w:tgtFrame="_blank" w:history="1">
        <w:r w:rsidR="00B0151A" w:rsidRPr="00B0151A">
          <w:rPr>
            <w:rFonts w:eastAsia="Times New Roman" w:cstheme="minorHAnsi"/>
            <w:lang w:eastAsia="en-GB"/>
          </w:rPr>
          <w:t>Anglia Water (Sewers and burst water mains)</w:t>
        </w:r>
      </w:hyperlink>
      <w:r w:rsidR="00B0151A" w:rsidRPr="00B0151A">
        <w:rPr>
          <w:rFonts w:eastAsia="Times New Roman" w:cstheme="minorHAnsi"/>
          <w:lang w:eastAsia="en-GB"/>
        </w:rPr>
        <w:t> – 03457 145145</w:t>
      </w:r>
    </w:p>
    <w:p w14:paraId="01A63D8B"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1" w:tgtFrame="_blank" w:history="1">
        <w:r w:rsidR="00B0151A" w:rsidRPr="00B0151A">
          <w:rPr>
            <w:rFonts w:eastAsia="Times New Roman" w:cstheme="minorHAnsi"/>
            <w:lang w:eastAsia="en-GB"/>
          </w:rPr>
          <w:t>Cambridge Water (burst pipes/ leaks) – </w:t>
        </w:r>
      </w:hyperlink>
      <w:r w:rsidR="00B0151A" w:rsidRPr="00B0151A">
        <w:rPr>
          <w:rFonts w:eastAsia="Times New Roman" w:cstheme="minorHAnsi"/>
          <w:lang w:eastAsia="en-GB"/>
        </w:rPr>
        <w:t>01223 706050</w:t>
      </w:r>
    </w:p>
    <w:p w14:paraId="6193B3F8" w14:textId="00E85D46" w:rsidR="00B0151A" w:rsidRPr="008D359E" w:rsidRDefault="006C76E9" w:rsidP="00FC35A3">
      <w:pPr>
        <w:numPr>
          <w:ilvl w:val="0"/>
          <w:numId w:val="17"/>
        </w:numPr>
        <w:shd w:val="clear" w:color="auto" w:fill="FFFFFF"/>
        <w:spacing w:before="75" w:after="75" w:line="240" w:lineRule="auto"/>
        <w:rPr>
          <w:rStyle w:val="Hyperlink"/>
          <w:rFonts w:eastAsia="Times New Roman" w:cstheme="minorHAnsi"/>
          <w:color w:val="auto"/>
          <w:u w:val="none"/>
          <w:lang w:eastAsia="en-GB"/>
        </w:rPr>
      </w:pPr>
      <w:r w:rsidRPr="008D359E">
        <w:rPr>
          <w:rFonts w:eastAsia="Times New Roman" w:cstheme="minorHAnsi"/>
          <w:lang w:eastAsia="en-GB"/>
        </w:rPr>
        <w:fldChar w:fldCharType="begin"/>
      </w:r>
      <w:r w:rsidRPr="008D359E">
        <w:rPr>
          <w:rFonts w:eastAsia="Times New Roman" w:cstheme="minorHAnsi"/>
          <w:lang w:eastAsia="en-GB"/>
        </w:rPr>
        <w:instrText xml:space="preserve"> HYPERLINK "https://www.cambridgeshire.gov.uk/business/planning-and-development/flood-and-water/report-a-flood" \l "report-a-flooding-problem-on-roads-and-pavements-0-1" \t "_blank" </w:instrText>
      </w:r>
      <w:r w:rsidRPr="008D359E">
        <w:rPr>
          <w:rFonts w:eastAsia="Times New Roman" w:cstheme="minorHAnsi"/>
          <w:lang w:eastAsia="en-GB"/>
        </w:rPr>
        <w:fldChar w:fldCharType="separate"/>
      </w:r>
      <w:r w:rsidR="00B0151A" w:rsidRPr="008D359E">
        <w:rPr>
          <w:rStyle w:val="Hyperlink"/>
          <w:rFonts w:eastAsia="Times New Roman" w:cstheme="minorHAnsi"/>
          <w:color w:val="auto"/>
          <w:u w:val="none"/>
          <w:lang w:eastAsia="en-GB"/>
        </w:rPr>
        <w:t>Cambs County Council Highways (local roads) – 0345 045 5212</w:t>
      </w:r>
    </w:p>
    <w:p w14:paraId="07780E37" w14:textId="5E41EBA2" w:rsidR="00DE2DBF" w:rsidRPr="008D359E" w:rsidRDefault="006C76E9" w:rsidP="008D359E">
      <w:pPr>
        <w:pStyle w:val="ListParagraph"/>
        <w:numPr>
          <w:ilvl w:val="0"/>
          <w:numId w:val="17"/>
        </w:numPr>
        <w:rPr>
          <w:rStyle w:val="Hyperlink"/>
          <w:rFonts w:eastAsia="Times New Roman" w:cstheme="minorHAnsi"/>
          <w:color w:val="auto"/>
          <w:u w:val="none"/>
          <w:lang w:eastAsia="en-GB"/>
        </w:rPr>
      </w:pPr>
      <w:r w:rsidRPr="008D359E">
        <w:rPr>
          <w:lang w:eastAsia="en-GB"/>
        </w:rPr>
        <w:fldChar w:fldCharType="end"/>
      </w:r>
      <w:r>
        <w:rPr>
          <w:lang w:eastAsia="en-GB"/>
        </w:rPr>
        <w:fldChar w:fldCharType="begin"/>
      </w:r>
      <w:r>
        <w:rPr>
          <w:lang w:eastAsia="en-GB"/>
        </w:rPr>
        <w:instrText xml:space="preserve"> HYPERLINK "https://www.cambridgeshire.gov.uk/search?term=flooding" </w:instrText>
      </w:r>
      <w:r>
        <w:rPr>
          <w:lang w:eastAsia="en-GB"/>
        </w:rPr>
        <w:fldChar w:fldCharType="separate"/>
      </w:r>
      <w:r w:rsidR="000470B6" w:rsidRPr="008D359E">
        <w:rPr>
          <w:rStyle w:val="Hyperlink"/>
          <w:rFonts w:eastAsia="Times New Roman" w:cstheme="minorHAnsi"/>
          <w:color w:val="auto"/>
          <w:u w:val="none"/>
          <w:lang w:eastAsia="en-GB"/>
        </w:rPr>
        <w:t>Cambs County Council - Flooding</w:t>
      </w:r>
    </w:p>
    <w:p w14:paraId="31C71E6E" w14:textId="2314573E" w:rsidR="00ED68F9" w:rsidRPr="00ED68F9" w:rsidRDefault="006C76E9" w:rsidP="00ED68F9">
      <w:pPr>
        <w:pStyle w:val="ListParagraph"/>
        <w:numPr>
          <w:ilvl w:val="0"/>
          <w:numId w:val="21"/>
        </w:numPr>
        <w:shd w:val="clear" w:color="auto" w:fill="FFFFFF"/>
        <w:spacing w:before="75" w:after="75" w:line="240" w:lineRule="auto"/>
        <w:rPr>
          <w:rFonts w:eastAsia="Times New Roman" w:cstheme="minorHAnsi"/>
          <w:lang w:eastAsia="en-GB"/>
        </w:rPr>
      </w:pPr>
      <w:r>
        <w:rPr>
          <w:rFonts w:eastAsia="Times New Roman" w:cstheme="minorHAnsi"/>
          <w:lang w:eastAsia="en-GB"/>
        </w:rPr>
        <w:fldChar w:fldCharType="end"/>
      </w:r>
      <w:r w:rsidR="00DE2DBF">
        <w:rPr>
          <w:rFonts w:cstheme="minorHAnsi"/>
          <w:shd w:val="clear" w:color="auto" w:fill="FFFFFF"/>
        </w:rPr>
        <w:t xml:space="preserve">Emergency number </w:t>
      </w:r>
      <w:proofErr w:type="gramStart"/>
      <w:r w:rsidR="00DE2DBF">
        <w:rPr>
          <w:rFonts w:cstheme="minorHAnsi"/>
          <w:shd w:val="clear" w:color="auto" w:fill="FFFFFF"/>
        </w:rPr>
        <w:t xml:space="preserve">- </w:t>
      </w:r>
      <w:r w:rsidR="00ED68F9" w:rsidRPr="00ED68F9">
        <w:rPr>
          <w:rFonts w:cstheme="minorHAnsi"/>
          <w:shd w:val="clear" w:color="auto" w:fill="FFFFFF"/>
        </w:rPr>
        <w:t xml:space="preserve"> 0300</w:t>
      </w:r>
      <w:proofErr w:type="gramEnd"/>
      <w:r w:rsidR="00ED68F9" w:rsidRPr="00ED68F9">
        <w:rPr>
          <w:rFonts w:cstheme="minorHAnsi"/>
          <w:shd w:val="clear" w:color="auto" w:fill="FFFFFF"/>
        </w:rPr>
        <w:t xml:space="preserve"> 303 8389</w:t>
      </w:r>
    </w:p>
    <w:p w14:paraId="1E39EC78"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2" w:tgtFrame="_blank" w:history="1">
        <w:r w:rsidR="00B0151A" w:rsidRPr="00B0151A">
          <w:rPr>
            <w:rFonts w:eastAsia="Times New Roman" w:cstheme="minorHAnsi"/>
            <w:lang w:eastAsia="en-GB"/>
          </w:rPr>
          <w:t>Hunts District Council – Flooding</w:t>
        </w:r>
      </w:hyperlink>
    </w:p>
    <w:p w14:paraId="2F318CF0" w14:textId="77777777" w:rsidR="00B0151A" w:rsidRPr="00B0151A" w:rsidRDefault="00B0151A" w:rsidP="00FC35A3">
      <w:pPr>
        <w:numPr>
          <w:ilvl w:val="1"/>
          <w:numId w:val="20"/>
        </w:numPr>
        <w:shd w:val="clear" w:color="auto" w:fill="FFFFFF"/>
        <w:spacing w:before="75" w:after="75" w:line="240" w:lineRule="auto"/>
        <w:rPr>
          <w:rFonts w:eastAsia="Times New Roman" w:cstheme="minorHAnsi"/>
          <w:lang w:eastAsia="en-GB"/>
        </w:rPr>
      </w:pPr>
      <w:r w:rsidRPr="00B0151A">
        <w:rPr>
          <w:rFonts w:eastAsia="Times New Roman" w:cstheme="minorHAnsi"/>
          <w:lang w:eastAsia="en-GB"/>
        </w:rPr>
        <w:t>office hours – 01480388388</w:t>
      </w:r>
    </w:p>
    <w:p w14:paraId="1AF8A8C2" w14:textId="77777777" w:rsidR="00B0151A" w:rsidRPr="00B0151A" w:rsidRDefault="00B0151A" w:rsidP="00FC35A3">
      <w:pPr>
        <w:numPr>
          <w:ilvl w:val="1"/>
          <w:numId w:val="20"/>
        </w:numPr>
        <w:shd w:val="clear" w:color="auto" w:fill="FFFFFF"/>
        <w:spacing w:before="75" w:after="75" w:line="240" w:lineRule="auto"/>
        <w:rPr>
          <w:rFonts w:eastAsia="Times New Roman" w:cstheme="minorHAnsi"/>
          <w:lang w:eastAsia="en-GB"/>
        </w:rPr>
      </w:pPr>
      <w:r w:rsidRPr="00B0151A">
        <w:rPr>
          <w:rFonts w:eastAsia="Times New Roman" w:cstheme="minorHAnsi"/>
          <w:lang w:eastAsia="en-GB"/>
        </w:rPr>
        <w:t>out of office hours – 01480434167</w:t>
      </w:r>
    </w:p>
    <w:p w14:paraId="4F8E666B" w14:textId="65040EEA" w:rsidR="00DE2DBF" w:rsidRPr="00DE2DBF" w:rsidRDefault="007E4123" w:rsidP="00DE2DBF">
      <w:pPr>
        <w:numPr>
          <w:ilvl w:val="0"/>
          <w:numId w:val="17"/>
        </w:numPr>
        <w:shd w:val="clear" w:color="auto" w:fill="FFFFFF"/>
        <w:spacing w:before="75" w:after="75" w:line="240" w:lineRule="auto"/>
        <w:rPr>
          <w:rFonts w:eastAsia="Times New Roman" w:cstheme="minorHAnsi"/>
          <w:lang w:eastAsia="en-GB"/>
        </w:rPr>
      </w:pPr>
      <w:hyperlink r:id="rId33" w:tgtFrame="_blank" w:history="1">
        <w:r w:rsidR="00B0151A" w:rsidRPr="00B0151A">
          <w:rPr>
            <w:rFonts w:eastAsia="Times New Roman" w:cstheme="minorHAnsi"/>
            <w:lang w:eastAsia="en-GB"/>
          </w:rPr>
          <w:t>Cambridgeshire Fire and Rescue Service – Prepare for Flooding</w:t>
        </w:r>
      </w:hyperlink>
    </w:p>
    <w:p w14:paraId="7CA6415E" w14:textId="3474D5F2" w:rsidR="00DE2DBF" w:rsidRPr="00DE2DBF" w:rsidRDefault="007E4123" w:rsidP="00DE2DBF">
      <w:pPr>
        <w:numPr>
          <w:ilvl w:val="0"/>
          <w:numId w:val="17"/>
        </w:numPr>
        <w:shd w:val="clear" w:color="auto" w:fill="FFFFFF"/>
        <w:spacing w:before="75" w:after="75" w:line="240" w:lineRule="auto"/>
        <w:rPr>
          <w:rFonts w:eastAsia="Times New Roman" w:cstheme="minorHAnsi"/>
          <w:lang w:eastAsia="en-GB"/>
        </w:rPr>
      </w:pPr>
      <w:hyperlink r:id="rId34" w:tgtFrame="_blank" w:history="1">
        <w:r w:rsidR="00B0151A" w:rsidRPr="00B0151A">
          <w:rPr>
            <w:rFonts w:eastAsia="Times New Roman" w:cstheme="minorHAnsi"/>
            <w:lang w:eastAsia="en-GB"/>
          </w:rPr>
          <w:t>Cambridgeshire and Peterborough Local Resilience Forum</w:t>
        </w:r>
      </w:hyperlink>
    </w:p>
    <w:p w14:paraId="58FD392E"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5" w:tgtFrame="_blank" w:history="1">
        <w:r w:rsidR="00B0151A" w:rsidRPr="00B0151A">
          <w:rPr>
            <w:rFonts w:eastAsia="Times New Roman" w:cstheme="minorHAnsi"/>
            <w:lang w:eastAsia="en-GB"/>
          </w:rPr>
          <w:t>National Flood Forum</w:t>
        </w:r>
      </w:hyperlink>
      <w:r w:rsidR="00B0151A" w:rsidRPr="00B0151A">
        <w:rPr>
          <w:rFonts w:eastAsia="Times New Roman" w:cstheme="minorHAnsi"/>
          <w:lang w:eastAsia="en-GB"/>
        </w:rPr>
        <w:t> – 01299 403 055</w:t>
      </w:r>
    </w:p>
    <w:p w14:paraId="05876E62"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6" w:tgtFrame="_blank" w:history="1">
        <w:r w:rsidR="00B0151A" w:rsidRPr="00B0151A">
          <w:rPr>
            <w:rFonts w:eastAsia="Times New Roman" w:cstheme="minorHAnsi"/>
            <w:lang w:eastAsia="en-GB"/>
          </w:rPr>
          <w:t>Out of hours medical services providers</w:t>
        </w:r>
      </w:hyperlink>
      <w:r w:rsidR="00B0151A" w:rsidRPr="00B0151A">
        <w:rPr>
          <w:rFonts w:eastAsia="Times New Roman" w:cstheme="minorHAnsi"/>
          <w:lang w:eastAsia="en-GB"/>
        </w:rPr>
        <w:t> – 111</w:t>
      </w:r>
    </w:p>
    <w:p w14:paraId="37A262D2"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7" w:tgtFrame="_blank" w:history="1">
        <w:r w:rsidR="00B0151A" w:rsidRPr="00B0151A">
          <w:rPr>
            <w:rFonts w:eastAsia="Times New Roman" w:cstheme="minorHAnsi"/>
            <w:lang w:eastAsia="en-GB"/>
          </w:rPr>
          <w:t>RSPCA</w:t>
        </w:r>
      </w:hyperlink>
      <w:r w:rsidR="00B0151A" w:rsidRPr="00B0151A">
        <w:rPr>
          <w:rFonts w:eastAsia="Times New Roman" w:cstheme="minorHAnsi"/>
          <w:lang w:eastAsia="en-GB"/>
        </w:rPr>
        <w:t> – 0300 1234 999</w:t>
      </w:r>
    </w:p>
    <w:p w14:paraId="6BB5D51F" w14:textId="77777777" w:rsidR="00B0151A" w:rsidRPr="00DE2DBF" w:rsidRDefault="00B0151A" w:rsidP="00FC35A3">
      <w:pPr>
        <w:shd w:val="clear" w:color="auto" w:fill="FFFFFF"/>
        <w:spacing w:before="360" w:after="360" w:line="240" w:lineRule="auto"/>
        <w:ind w:left="360"/>
        <w:outlineLvl w:val="3"/>
        <w:rPr>
          <w:rFonts w:eastAsia="Times New Roman" w:cstheme="minorHAnsi"/>
          <w:b/>
          <w:bCs/>
          <w:sz w:val="32"/>
          <w:szCs w:val="32"/>
          <w:lang w:eastAsia="en-GB"/>
        </w:rPr>
      </w:pPr>
      <w:r w:rsidRPr="00DE2DBF">
        <w:rPr>
          <w:rFonts w:eastAsia="Times New Roman" w:cstheme="minorHAnsi"/>
          <w:b/>
          <w:bCs/>
          <w:sz w:val="32"/>
          <w:szCs w:val="32"/>
          <w:lang w:eastAsia="en-GB"/>
        </w:rPr>
        <w:t>Utilities and services</w:t>
      </w:r>
    </w:p>
    <w:p w14:paraId="39BE075D"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8" w:history="1">
        <w:r w:rsidR="00B0151A" w:rsidRPr="00B0151A">
          <w:rPr>
            <w:rFonts w:eastAsia="Times New Roman" w:cstheme="minorHAnsi"/>
            <w:lang w:eastAsia="en-GB"/>
          </w:rPr>
          <w:t>National Grid Gas leaks</w:t>
        </w:r>
      </w:hyperlink>
      <w:r w:rsidR="00B0151A" w:rsidRPr="00B0151A">
        <w:rPr>
          <w:rFonts w:eastAsia="Times New Roman" w:cstheme="minorHAnsi"/>
          <w:lang w:eastAsia="en-GB"/>
        </w:rPr>
        <w:t> – 0800 111 999</w:t>
      </w:r>
    </w:p>
    <w:p w14:paraId="4A2D536D"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39" w:history="1">
        <w:r w:rsidR="00B0151A" w:rsidRPr="00B0151A">
          <w:rPr>
            <w:rFonts w:eastAsia="Times New Roman" w:cstheme="minorHAnsi"/>
            <w:lang w:eastAsia="en-GB"/>
          </w:rPr>
          <w:t>National Grid Power cuts – Electricity Helpline</w:t>
        </w:r>
      </w:hyperlink>
      <w:r w:rsidR="00B0151A" w:rsidRPr="00B0151A">
        <w:rPr>
          <w:rFonts w:eastAsia="Times New Roman" w:cstheme="minorHAnsi"/>
          <w:lang w:eastAsia="en-GB"/>
        </w:rPr>
        <w:t> – 105</w:t>
      </w:r>
    </w:p>
    <w:p w14:paraId="47E651DE"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40" w:tgtFrame="_blank" w:history="1">
        <w:r w:rsidR="00B0151A" w:rsidRPr="00B0151A">
          <w:rPr>
            <w:rFonts w:eastAsia="Times New Roman" w:cstheme="minorHAnsi"/>
            <w:lang w:eastAsia="en-GB"/>
          </w:rPr>
          <w:t>UK Power Networks (powerlines)</w:t>
        </w:r>
      </w:hyperlink>
      <w:r w:rsidR="00B0151A" w:rsidRPr="00B0151A">
        <w:rPr>
          <w:rFonts w:eastAsia="Times New Roman" w:cstheme="minorHAnsi"/>
          <w:lang w:eastAsia="en-GB"/>
        </w:rPr>
        <w:t> – 0800 111 999</w:t>
      </w:r>
    </w:p>
    <w:p w14:paraId="69DF803F"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41" w:tgtFrame="_blank" w:history="1">
        <w:r w:rsidR="00B0151A" w:rsidRPr="00B0151A">
          <w:rPr>
            <w:rFonts w:eastAsia="Times New Roman" w:cstheme="minorHAnsi"/>
            <w:lang w:eastAsia="en-GB"/>
          </w:rPr>
          <w:t>AA – breaking down in a flood – </w:t>
        </w:r>
      </w:hyperlink>
      <w:r w:rsidR="00B0151A" w:rsidRPr="00B0151A">
        <w:rPr>
          <w:rFonts w:eastAsia="Times New Roman" w:cstheme="minorHAnsi"/>
          <w:lang w:eastAsia="en-GB"/>
        </w:rPr>
        <w:t>0800 88 77 66</w:t>
      </w:r>
    </w:p>
    <w:p w14:paraId="3E47DF7B" w14:textId="77777777" w:rsidR="00B0151A" w:rsidRPr="00DE2DBF" w:rsidRDefault="00B0151A" w:rsidP="00FC35A3">
      <w:pPr>
        <w:shd w:val="clear" w:color="auto" w:fill="FFFFFF"/>
        <w:spacing w:before="360" w:after="360" w:line="240" w:lineRule="auto"/>
        <w:ind w:left="360"/>
        <w:outlineLvl w:val="3"/>
        <w:rPr>
          <w:rFonts w:eastAsia="Times New Roman" w:cstheme="minorHAnsi"/>
          <w:b/>
          <w:bCs/>
          <w:sz w:val="32"/>
          <w:szCs w:val="32"/>
          <w:lang w:eastAsia="en-GB"/>
        </w:rPr>
      </w:pPr>
      <w:r w:rsidRPr="00DE2DBF">
        <w:rPr>
          <w:rFonts w:eastAsia="Times New Roman" w:cstheme="minorHAnsi"/>
          <w:b/>
          <w:bCs/>
          <w:sz w:val="32"/>
          <w:szCs w:val="32"/>
          <w:lang w:eastAsia="en-GB"/>
        </w:rPr>
        <w:t>Local</w:t>
      </w:r>
    </w:p>
    <w:p w14:paraId="04D64967" w14:textId="77777777" w:rsidR="00B0151A" w:rsidRPr="00B0151A" w:rsidRDefault="00B0151A" w:rsidP="00FC35A3">
      <w:pPr>
        <w:numPr>
          <w:ilvl w:val="0"/>
          <w:numId w:val="17"/>
        </w:numPr>
        <w:shd w:val="clear" w:color="auto" w:fill="FFFFFF"/>
        <w:spacing w:before="75" w:after="75" w:line="240" w:lineRule="auto"/>
        <w:rPr>
          <w:rFonts w:eastAsia="Times New Roman" w:cstheme="minorHAnsi"/>
          <w:lang w:eastAsia="en-GB"/>
        </w:rPr>
      </w:pPr>
      <w:r w:rsidRPr="00B0151A">
        <w:rPr>
          <w:rFonts w:eastAsia="Times New Roman" w:cstheme="minorHAnsi"/>
          <w:lang w:eastAsia="en-GB"/>
        </w:rPr>
        <w:t>Vets/animal rescue</w:t>
      </w:r>
    </w:p>
    <w:p w14:paraId="2BCAAFD6" w14:textId="77777777" w:rsidR="00B0151A" w:rsidRPr="00B0151A" w:rsidRDefault="007E4123" w:rsidP="00FC35A3">
      <w:pPr>
        <w:numPr>
          <w:ilvl w:val="1"/>
          <w:numId w:val="20"/>
        </w:numPr>
        <w:shd w:val="clear" w:color="auto" w:fill="FFFFFF"/>
        <w:spacing w:before="75" w:after="75" w:line="240" w:lineRule="auto"/>
        <w:rPr>
          <w:rFonts w:eastAsia="Times New Roman" w:cstheme="minorHAnsi"/>
          <w:lang w:eastAsia="en-GB"/>
        </w:rPr>
      </w:pPr>
      <w:hyperlink r:id="rId42" w:tgtFrame="_blank" w:history="1">
        <w:r w:rsidR="00B0151A" w:rsidRPr="00B0151A">
          <w:rPr>
            <w:rFonts w:eastAsia="Times New Roman" w:cstheme="minorHAnsi"/>
            <w:lang w:eastAsia="en-GB"/>
          </w:rPr>
          <w:t>Wood Green animal shelter</w:t>
        </w:r>
      </w:hyperlink>
      <w:r w:rsidR="00B0151A" w:rsidRPr="00B0151A">
        <w:rPr>
          <w:rFonts w:eastAsia="Times New Roman" w:cstheme="minorHAnsi"/>
          <w:lang w:eastAsia="en-GB"/>
        </w:rPr>
        <w:t> – 0300 303 9333</w:t>
      </w:r>
    </w:p>
    <w:p w14:paraId="19C88028" w14:textId="77777777" w:rsidR="00B0151A" w:rsidRPr="00B0151A" w:rsidRDefault="00B0151A" w:rsidP="00FC35A3">
      <w:pPr>
        <w:numPr>
          <w:ilvl w:val="0"/>
          <w:numId w:val="17"/>
        </w:numPr>
        <w:shd w:val="clear" w:color="auto" w:fill="FFFFFF"/>
        <w:spacing w:before="75" w:after="75" w:line="240" w:lineRule="auto"/>
        <w:rPr>
          <w:rFonts w:eastAsia="Times New Roman" w:cstheme="minorHAnsi"/>
          <w:lang w:eastAsia="en-GB"/>
        </w:rPr>
      </w:pPr>
      <w:r w:rsidRPr="00B0151A">
        <w:rPr>
          <w:rFonts w:eastAsia="Times New Roman" w:cstheme="minorHAnsi"/>
          <w:lang w:eastAsia="en-GB"/>
        </w:rPr>
        <w:t>Radio/TV/News</w:t>
      </w:r>
    </w:p>
    <w:p w14:paraId="3BE94916" w14:textId="77777777" w:rsidR="00B0151A" w:rsidRPr="00B0151A" w:rsidRDefault="007E4123" w:rsidP="00FC35A3">
      <w:pPr>
        <w:numPr>
          <w:ilvl w:val="1"/>
          <w:numId w:val="20"/>
        </w:numPr>
        <w:shd w:val="clear" w:color="auto" w:fill="FFFFFF"/>
        <w:spacing w:before="75" w:after="75" w:line="240" w:lineRule="auto"/>
        <w:rPr>
          <w:rFonts w:eastAsia="Times New Roman" w:cstheme="minorHAnsi"/>
          <w:lang w:eastAsia="en-GB"/>
        </w:rPr>
      </w:pPr>
      <w:hyperlink r:id="rId43" w:tgtFrame="_blank" w:history="1">
        <w:r w:rsidR="00B0151A" w:rsidRPr="00B0151A">
          <w:rPr>
            <w:rFonts w:eastAsia="Times New Roman" w:cstheme="minorHAnsi"/>
            <w:lang w:eastAsia="en-GB"/>
          </w:rPr>
          <w:t>Cambridgeshire Live</w:t>
        </w:r>
      </w:hyperlink>
    </w:p>
    <w:p w14:paraId="7FA5A090" w14:textId="77777777" w:rsidR="00B0151A" w:rsidRPr="00B0151A" w:rsidRDefault="007E4123" w:rsidP="00FC35A3">
      <w:pPr>
        <w:numPr>
          <w:ilvl w:val="1"/>
          <w:numId w:val="20"/>
        </w:numPr>
        <w:shd w:val="clear" w:color="auto" w:fill="FFFFFF"/>
        <w:spacing w:before="75" w:after="75" w:line="240" w:lineRule="auto"/>
        <w:rPr>
          <w:rFonts w:eastAsia="Times New Roman" w:cstheme="minorHAnsi"/>
          <w:lang w:eastAsia="en-GB"/>
        </w:rPr>
      </w:pPr>
      <w:hyperlink r:id="rId44" w:tgtFrame="_blank" w:history="1">
        <w:r w:rsidR="00B0151A" w:rsidRPr="00B0151A">
          <w:rPr>
            <w:rFonts w:eastAsia="Times New Roman" w:cstheme="minorHAnsi"/>
            <w:lang w:eastAsia="en-GB"/>
          </w:rPr>
          <w:t>Hunts Post – online</w:t>
        </w:r>
      </w:hyperlink>
    </w:p>
    <w:p w14:paraId="100DB0C6" w14:textId="77777777" w:rsidR="00B0151A" w:rsidRPr="00B0151A" w:rsidRDefault="007E4123" w:rsidP="00FC35A3">
      <w:pPr>
        <w:numPr>
          <w:ilvl w:val="1"/>
          <w:numId w:val="20"/>
        </w:numPr>
        <w:shd w:val="clear" w:color="auto" w:fill="FFFFFF"/>
        <w:spacing w:before="75" w:after="75" w:line="240" w:lineRule="auto"/>
        <w:rPr>
          <w:rFonts w:eastAsia="Times New Roman" w:cstheme="minorHAnsi"/>
          <w:lang w:eastAsia="en-GB"/>
        </w:rPr>
      </w:pPr>
      <w:hyperlink r:id="rId45" w:tgtFrame="_blank" w:history="1">
        <w:r w:rsidR="00B0151A" w:rsidRPr="00B0151A">
          <w:rPr>
            <w:rFonts w:eastAsia="Times New Roman" w:cstheme="minorHAnsi"/>
            <w:lang w:eastAsia="en-GB"/>
          </w:rPr>
          <w:t>BBC Radio Cambridgeshire – 95.7FM</w:t>
        </w:r>
      </w:hyperlink>
    </w:p>
    <w:p w14:paraId="7843442A" w14:textId="77777777" w:rsidR="00B0151A" w:rsidRPr="00B0151A" w:rsidRDefault="007E4123" w:rsidP="00FC35A3">
      <w:pPr>
        <w:numPr>
          <w:ilvl w:val="1"/>
          <w:numId w:val="20"/>
        </w:numPr>
        <w:shd w:val="clear" w:color="auto" w:fill="FFFFFF"/>
        <w:spacing w:before="75" w:after="75" w:line="240" w:lineRule="auto"/>
        <w:rPr>
          <w:rFonts w:eastAsia="Times New Roman" w:cstheme="minorHAnsi"/>
          <w:lang w:eastAsia="en-GB"/>
        </w:rPr>
      </w:pPr>
      <w:hyperlink r:id="rId46" w:tgtFrame="_blank" w:history="1">
        <w:r w:rsidR="00B0151A" w:rsidRPr="00B0151A">
          <w:rPr>
            <w:rFonts w:eastAsia="Times New Roman" w:cstheme="minorHAnsi"/>
            <w:lang w:eastAsia="en-GB"/>
          </w:rPr>
          <w:t>Huntingdon Community Radio</w:t>
        </w:r>
      </w:hyperlink>
      <w:r w:rsidR="00B0151A" w:rsidRPr="00B0151A">
        <w:rPr>
          <w:rFonts w:eastAsia="Times New Roman" w:cstheme="minorHAnsi"/>
          <w:lang w:eastAsia="en-GB"/>
        </w:rPr>
        <w:t> – 104FM</w:t>
      </w:r>
    </w:p>
    <w:p w14:paraId="3F28DFA8" w14:textId="77777777" w:rsidR="00DE2DBF" w:rsidRDefault="00DE2DBF" w:rsidP="00FC35A3">
      <w:pPr>
        <w:shd w:val="clear" w:color="auto" w:fill="FFFFFF"/>
        <w:spacing w:before="360" w:after="360" w:line="240" w:lineRule="auto"/>
        <w:ind w:left="360"/>
        <w:outlineLvl w:val="3"/>
        <w:rPr>
          <w:rFonts w:eastAsia="Times New Roman" w:cstheme="minorHAnsi"/>
          <w:b/>
          <w:bCs/>
          <w:sz w:val="32"/>
          <w:szCs w:val="32"/>
          <w:lang w:eastAsia="en-GB"/>
        </w:rPr>
      </w:pPr>
    </w:p>
    <w:p w14:paraId="67A05FDD" w14:textId="3FFBEFBC" w:rsidR="00B0151A" w:rsidRPr="00DE2DBF" w:rsidRDefault="00B0151A" w:rsidP="00FC35A3">
      <w:pPr>
        <w:shd w:val="clear" w:color="auto" w:fill="FFFFFF"/>
        <w:spacing w:before="360" w:after="360" w:line="240" w:lineRule="auto"/>
        <w:ind w:left="360"/>
        <w:outlineLvl w:val="3"/>
        <w:rPr>
          <w:rFonts w:eastAsia="Times New Roman" w:cstheme="minorHAnsi"/>
          <w:b/>
          <w:bCs/>
          <w:sz w:val="32"/>
          <w:szCs w:val="32"/>
          <w:lang w:eastAsia="en-GB"/>
        </w:rPr>
      </w:pPr>
      <w:r w:rsidRPr="00DE2DBF">
        <w:rPr>
          <w:rFonts w:eastAsia="Times New Roman" w:cstheme="minorHAnsi"/>
          <w:b/>
          <w:bCs/>
          <w:sz w:val="32"/>
          <w:szCs w:val="32"/>
          <w:lang w:eastAsia="en-GB"/>
        </w:rPr>
        <w:lastRenderedPageBreak/>
        <w:t>Flood Clear up</w:t>
      </w:r>
    </w:p>
    <w:p w14:paraId="0E8A9BB9"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47" w:tgtFrame="_blank" w:history="1">
        <w:r w:rsidR="00B0151A" w:rsidRPr="00B0151A">
          <w:rPr>
            <w:rFonts w:eastAsia="Times New Roman" w:cstheme="minorHAnsi"/>
            <w:lang w:eastAsia="en-GB"/>
          </w:rPr>
          <w:t>National Flood Forum – Flood Recovery Services</w:t>
        </w:r>
      </w:hyperlink>
    </w:p>
    <w:p w14:paraId="7684B409"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48" w:tgtFrame="_blank" w:history="1">
        <w:r w:rsidR="00B0151A" w:rsidRPr="00B0151A">
          <w:rPr>
            <w:rFonts w:eastAsia="Times New Roman" w:cstheme="minorHAnsi"/>
            <w:lang w:eastAsia="en-GB"/>
          </w:rPr>
          <w:t>Financial Ombudsman Service – Flood Damage</w:t>
        </w:r>
      </w:hyperlink>
    </w:p>
    <w:p w14:paraId="5BFBC770" w14:textId="77777777" w:rsidR="00B0151A" w:rsidRP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49" w:tgtFrame="_blank" w:history="1">
        <w:r w:rsidR="00B0151A" w:rsidRPr="00B0151A">
          <w:rPr>
            <w:rFonts w:eastAsia="Times New Roman" w:cstheme="minorHAnsi"/>
            <w:lang w:eastAsia="en-GB"/>
          </w:rPr>
          <w:t>The British Damage Management Service – Flood advice</w:t>
        </w:r>
      </w:hyperlink>
    </w:p>
    <w:p w14:paraId="651EEB6D" w14:textId="1E18FA23" w:rsidR="00B0151A" w:rsidRDefault="007E4123" w:rsidP="00FC35A3">
      <w:pPr>
        <w:numPr>
          <w:ilvl w:val="0"/>
          <w:numId w:val="17"/>
        </w:numPr>
        <w:shd w:val="clear" w:color="auto" w:fill="FFFFFF"/>
        <w:spacing w:before="75" w:after="75" w:line="240" w:lineRule="auto"/>
        <w:rPr>
          <w:rFonts w:eastAsia="Times New Roman" w:cstheme="minorHAnsi"/>
          <w:lang w:eastAsia="en-GB"/>
        </w:rPr>
      </w:pPr>
      <w:hyperlink r:id="rId50" w:tgtFrame="_blank" w:history="1">
        <w:r w:rsidR="00B0151A" w:rsidRPr="00B0151A">
          <w:rPr>
            <w:rFonts w:eastAsia="Times New Roman" w:cstheme="minorHAnsi"/>
            <w:lang w:eastAsia="en-GB"/>
          </w:rPr>
          <w:t>Citizens Advice – Flooding</w:t>
        </w:r>
      </w:hyperlink>
    </w:p>
    <w:p w14:paraId="5E93DA60" w14:textId="22BBBB69" w:rsidR="00DE2DBF" w:rsidRDefault="00DE2DBF" w:rsidP="00DE2DBF">
      <w:pPr>
        <w:shd w:val="clear" w:color="auto" w:fill="FFFFFF"/>
        <w:spacing w:before="75" w:after="75" w:line="240" w:lineRule="auto"/>
        <w:rPr>
          <w:rFonts w:eastAsia="Times New Roman" w:cstheme="minorHAnsi"/>
          <w:lang w:eastAsia="en-GB"/>
        </w:rPr>
      </w:pPr>
    </w:p>
    <w:p w14:paraId="17116D3C" w14:textId="29AAA5D8" w:rsidR="006419D2" w:rsidRDefault="006419D2" w:rsidP="00DE2DBF">
      <w:pPr>
        <w:shd w:val="clear" w:color="auto" w:fill="FFFFFF"/>
        <w:spacing w:before="75" w:after="75" w:line="240" w:lineRule="auto"/>
        <w:rPr>
          <w:rFonts w:eastAsia="Times New Roman" w:cstheme="minorHAnsi"/>
          <w:lang w:eastAsia="en-GB"/>
        </w:rPr>
      </w:pPr>
      <w:r>
        <w:rPr>
          <w:rFonts w:eastAsia="Times New Roman" w:cstheme="minorHAnsi"/>
          <w:lang w:eastAsia="en-GB"/>
        </w:rPr>
        <w:t>Other Support:</w:t>
      </w:r>
    </w:p>
    <w:p w14:paraId="12A92736" w14:textId="7E5210FD" w:rsidR="006419D2" w:rsidRDefault="006419D2" w:rsidP="00DE2DBF">
      <w:pPr>
        <w:shd w:val="clear" w:color="auto" w:fill="FFFFFF"/>
        <w:spacing w:before="75" w:after="75" w:line="240" w:lineRule="auto"/>
        <w:rPr>
          <w:rFonts w:eastAsia="Times New Roman" w:cstheme="minorHAnsi"/>
          <w:lang w:eastAsia="en-GB"/>
        </w:rPr>
      </w:pPr>
    </w:p>
    <w:p w14:paraId="54612F90" w14:textId="651A49AD" w:rsidR="006419D2" w:rsidRDefault="006419D2" w:rsidP="00DE2DBF">
      <w:pPr>
        <w:shd w:val="clear" w:color="auto" w:fill="FFFFFF"/>
        <w:spacing w:before="75" w:after="75" w:line="240" w:lineRule="auto"/>
        <w:rPr>
          <w:rFonts w:eastAsia="Times New Roman" w:cstheme="minorHAnsi"/>
          <w:lang w:eastAsia="en-GB"/>
        </w:rPr>
      </w:pPr>
      <w:r>
        <w:rPr>
          <w:rFonts w:eastAsia="Times New Roman" w:cstheme="minorHAnsi"/>
          <w:lang w:eastAsia="en-GB"/>
        </w:rPr>
        <w:t xml:space="preserve">Mathew Setchell, chair of the </w:t>
      </w:r>
      <w:proofErr w:type="spellStart"/>
      <w:proofErr w:type="gramStart"/>
      <w:r>
        <w:rPr>
          <w:rFonts w:eastAsia="Times New Roman" w:cstheme="minorHAnsi"/>
          <w:lang w:eastAsia="en-GB"/>
        </w:rPr>
        <w:t>St.Ives</w:t>
      </w:r>
      <w:proofErr w:type="spellEnd"/>
      <w:proofErr w:type="gramEnd"/>
      <w:r>
        <w:rPr>
          <w:rFonts w:eastAsia="Times New Roman" w:cstheme="minorHAnsi"/>
          <w:lang w:eastAsia="en-GB"/>
        </w:rPr>
        <w:t xml:space="preserve"> Action Flood Group and co – chair of Stop the Floods is also willing to offer any advice or support. </w:t>
      </w:r>
    </w:p>
    <w:p w14:paraId="2672464F" w14:textId="394C9B35" w:rsidR="006419D2" w:rsidRDefault="006419D2" w:rsidP="00DE2DBF">
      <w:pPr>
        <w:shd w:val="clear" w:color="auto" w:fill="FFFFFF"/>
        <w:spacing w:before="75" w:after="75" w:line="240" w:lineRule="auto"/>
        <w:rPr>
          <w:rFonts w:eastAsia="Times New Roman" w:cstheme="minorHAnsi"/>
          <w:lang w:eastAsia="en-GB"/>
        </w:rPr>
      </w:pPr>
      <w:r>
        <w:rPr>
          <w:rFonts w:eastAsia="Times New Roman" w:cstheme="minorHAnsi"/>
          <w:lang w:eastAsia="en-GB"/>
        </w:rPr>
        <w:t xml:space="preserve">Email contact: </w:t>
      </w:r>
      <w:r w:rsidRPr="006419D2">
        <w:rPr>
          <w:rFonts w:eastAsia="Times New Roman" w:cstheme="minorHAnsi"/>
          <w:lang w:eastAsia="en-GB"/>
        </w:rPr>
        <w:t>mathew.setchell@mshsupport.co</w:t>
      </w:r>
      <w:r w:rsidR="0095252D">
        <w:rPr>
          <w:rFonts w:eastAsia="Times New Roman" w:cstheme="minorHAnsi"/>
          <w:lang w:eastAsia="en-GB"/>
        </w:rPr>
        <w:t>.uk</w:t>
      </w:r>
    </w:p>
    <w:p w14:paraId="0FF1BB19" w14:textId="77777777" w:rsidR="006419D2" w:rsidRDefault="006419D2" w:rsidP="00DE2DBF">
      <w:pPr>
        <w:shd w:val="clear" w:color="auto" w:fill="FFFFFF"/>
        <w:spacing w:before="75" w:after="75" w:line="240" w:lineRule="auto"/>
        <w:rPr>
          <w:rFonts w:eastAsia="Times New Roman" w:cstheme="minorHAnsi"/>
          <w:lang w:eastAsia="en-GB"/>
        </w:rPr>
      </w:pPr>
    </w:p>
    <w:p w14:paraId="2A5AA495" w14:textId="7268BA2C" w:rsidR="00650CD1" w:rsidRDefault="00650CD1" w:rsidP="00DE2DBF">
      <w:pPr>
        <w:shd w:val="clear" w:color="auto" w:fill="FFFFFF"/>
        <w:spacing w:before="75" w:after="75" w:line="240" w:lineRule="auto"/>
        <w:rPr>
          <w:rFonts w:eastAsia="Times New Roman" w:cstheme="minorHAnsi"/>
          <w:lang w:eastAsia="en-GB"/>
        </w:rPr>
      </w:pPr>
    </w:p>
    <w:p w14:paraId="36BB2637" w14:textId="5857288E" w:rsidR="00650CD1" w:rsidRPr="009F5AB5" w:rsidRDefault="00650CD1" w:rsidP="00DE2DBF">
      <w:pPr>
        <w:shd w:val="clear" w:color="auto" w:fill="FFFFFF"/>
        <w:spacing w:before="75" w:after="75" w:line="240" w:lineRule="auto"/>
        <w:rPr>
          <w:rFonts w:eastAsia="Times New Roman" w:cstheme="minorHAnsi"/>
          <w:b/>
          <w:bCs/>
          <w:color w:val="4472C4" w:themeColor="accent1"/>
          <w:lang w:eastAsia="en-GB"/>
        </w:rPr>
      </w:pPr>
      <w:r w:rsidRPr="009F5AB5">
        <w:rPr>
          <w:rFonts w:eastAsia="Times New Roman" w:cstheme="minorHAnsi"/>
          <w:b/>
          <w:bCs/>
          <w:color w:val="4472C4" w:themeColor="accent1"/>
          <w:lang w:eastAsia="en-GB"/>
        </w:rPr>
        <w:t xml:space="preserve">We hope this document has been a useful start for those daunted </w:t>
      </w:r>
      <w:r w:rsidR="007D33E3" w:rsidRPr="009F5AB5">
        <w:rPr>
          <w:rFonts w:eastAsia="Times New Roman" w:cstheme="minorHAnsi"/>
          <w:b/>
          <w:bCs/>
          <w:color w:val="4472C4" w:themeColor="accent1"/>
          <w:lang w:eastAsia="en-GB"/>
        </w:rPr>
        <w:t>by</w:t>
      </w:r>
      <w:r w:rsidR="006419D2">
        <w:rPr>
          <w:rFonts w:eastAsia="Times New Roman" w:cstheme="minorHAnsi"/>
          <w:b/>
          <w:bCs/>
          <w:color w:val="4472C4" w:themeColor="accent1"/>
          <w:lang w:eastAsia="en-GB"/>
        </w:rPr>
        <w:t xml:space="preserve"> the</w:t>
      </w:r>
      <w:r w:rsidR="007D33E3" w:rsidRPr="009F5AB5">
        <w:rPr>
          <w:rFonts w:eastAsia="Times New Roman" w:cstheme="minorHAnsi"/>
          <w:b/>
          <w:bCs/>
          <w:color w:val="4472C4" w:themeColor="accent1"/>
          <w:lang w:eastAsia="en-GB"/>
        </w:rPr>
        <w:t xml:space="preserve"> prospect of Flood Preparedness.</w:t>
      </w:r>
    </w:p>
    <w:p w14:paraId="70906ED5" w14:textId="77777777" w:rsidR="007D33E3" w:rsidRPr="009F5AB5" w:rsidRDefault="00650CD1" w:rsidP="00DE2DBF">
      <w:pPr>
        <w:shd w:val="clear" w:color="auto" w:fill="FFFFFF"/>
        <w:spacing w:before="75" w:after="75" w:line="240" w:lineRule="auto"/>
        <w:rPr>
          <w:rFonts w:eastAsia="Times New Roman" w:cstheme="minorHAnsi"/>
          <w:b/>
          <w:bCs/>
          <w:color w:val="4472C4" w:themeColor="accent1"/>
          <w:lang w:eastAsia="en-GB"/>
        </w:rPr>
      </w:pPr>
      <w:r w:rsidRPr="009F5AB5">
        <w:rPr>
          <w:rFonts w:eastAsia="Times New Roman" w:cstheme="minorHAnsi"/>
          <w:b/>
          <w:bCs/>
          <w:color w:val="4472C4" w:themeColor="accent1"/>
          <w:lang w:eastAsia="en-GB"/>
        </w:rPr>
        <w:t>Please do not hesitate to contact the Hunts Think Communities Team</w:t>
      </w:r>
      <w:r w:rsidR="007D33E3" w:rsidRPr="009F5AB5">
        <w:rPr>
          <w:rFonts w:eastAsia="Times New Roman" w:cstheme="minorHAnsi"/>
          <w:b/>
          <w:bCs/>
          <w:color w:val="4472C4" w:themeColor="accent1"/>
          <w:lang w:eastAsia="en-GB"/>
        </w:rPr>
        <w:t xml:space="preserve"> for any further information.</w:t>
      </w:r>
    </w:p>
    <w:p w14:paraId="122FF01A" w14:textId="57A5A909" w:rsidR="00650CD1" w:rsidRPr="009F5AB5" w:rsidRDefault="007D33E3" w:rsidP="00DE2DBF">
      <w:pPr>
        <w:shd w:val="clear" w:color="auto" w:fill="FFFFFF"/>
        <w:spacing w:before="75" w:after="75" w:line="240" w:lineRule="auto"/>
        <w:rPr>
          <w:rFonts w:eastAsia="Times New Roman" w:cstheme="minorHAnsi"/>
          <w:b/>
          <w:bCs/>
          <w:color w:val="4472C4" w:themeColor="accent1"/>
          <w:lang w:eastAsia="en-GB"/>
        </w:rPr>
      </w:pPr>
      <w:r w:rsidRPr="009F5AB5">
        <w:rPr>
          <w:rFonts w:eastAsia="Times New Roman" w:cstheme="minorHAnsi"/>
          <w:b/>
          <w:bCs/>
          <w:color w:val="4472C4" w:themeColor="accent1"/>
          <w:lang w:eastAsia="en-GB"/>
        </w:rPr>
        <w:t>We are happy to support</w:t>
      </w:r>
      <w:r w:rsidR="009F5AB5" w:rsidRPr="009F5AB5">
        <w:rPr>
          <w:rFonts w:eastAsia="Times New Roman" w:cstheme="minorHAnsi"/>
          <w:b/>
          <w:bCs/>
          <w:color w:val="4472C4" w:themeColor="accent1"/>
          <w:lang w:eastAsia="en-GB"/>
        </w:rPr>
        <w:t xml:space="preserve"> and signpost</w:t>
      </w:r>
      <w:r w:rsidRPr="009F5AB5">
        <w:rPr>
          <w:rFonts w:eastAsia="Times New Roman" w:cstheme="minorHAnsi"/>
          <w:b/>
          <w:bCs/>
          <w:color w:val="4472C4" w:themeColor="accent1"/>
          <w:lang w:eastAsia="en-GB"/>
        </w:rPr>
        <w:t xml:space="preserve"> where we can.</w:t>
      </w:r>
    </w:p>
    <w:p w14:paraId="5A0269B0" w14:textId="299D7914" w:rsidR="007D33E3" w:rsidRDefault="007D33E3" w:rsidP="00DE2DBF">
      <w:pPr>
        <w:shd w:val="clear" w:color="auto" w:fill="FFFFFF"/>
        <w:spacing w:before="75" w:after="75" w:line="240" w:lineRule="auto"/>
        <w:rPr>
          <w:rFonts w:eastAsia="Times New Roman" w:cstheme="minorHAnsi"/>
          <w:lang w:eastAsia="en-GB"/>
        </w:rPr>
      </w:pPr>
    </w:p>
    <w:p w14:paraId="193ABC93" w14:textId="0640A4D6" w:rsidR="007D33E3" w:rsidRPr="009F5AB5" w:rsidRDefault="007D33E3" w:rsidP="007D33E3">
      <w:pPr>
        <w:shd w:val="clear" w:color="auto" w:fill="FFFFFF"/>
        <w:spacing w:before="75" w:after="75" w:line="240" w:lineRule="auto"/>
        <w:jc w:val="right"/>
        <w:rPr>
          <w:rFonts w:ascii="Calibri" w:eastAsia="Times New Roman" w:hAnsi="Calibri" w:cs="Calibri"/>
          <w:color w:val="4472C4" w:themeColor="accent1"/>
          <w:sz w:val="40"/>
          <w:szCs w:val="40"/>
          <w:lang w:eastAsia="en-GB"/>
        </w:rPr>
      </w:pPr>
      <w:r w:rsidRPr="009F5AB5">
        <w:rPr>
          <w:rFonts w:ascii="Calibri" w:eastAsia="Times New Roman" w:hAnsi="Calibri" w:cs="Calibri"/>
          <w:color w:val="4472C4" w:themeColor="accent1"/>
          <w:sz w:val="40"/>
          <w:szCs w:val="40"/>
          <w:lang w:eastAsia="en-GB"/>
        </w:rPr>
        <w:t>The Huntingdonshire Think Communities Team</w:t>
      </w:r>
    </w:p>
    <w:p w14:paraId="79004D87" w14:textId="18214A0A" w:rsidR="007D33E3" w:rsidRPr="009F5AB5" w:rsidRDefault="007D33E3" w:rsidP="007D33E3">
      <w:pPr>
        <w:shd w:val="clear" w:color="auto" w:fill="FFFFFF"/>
        <w:spacing w:before="75" w:after="75" w:line="240" w:lineRule="auto"/>
        <w:jc w:val="right"/>
        <w:rPr>
          <w:rFonts w:ascii="Calibri" w:eastAsia="Times New Roman" w:hAnsi="Calibri" w:cs="Calibri"/>
          <w:color w:val="4472C4" w:themeColor="accent1"/>
          <w:sz w:val="28"/>
          <w:szCs w:val="28"/>
          <w:lang w:eastAsia="en-GB"/>
        </w:rPr>
      </w:pPr>
      <w:r w:rsidRPr="009F5AB5">
        <w:rPr>
          <w:rFonts w:ascii="Calibri" w:eastAsia="Times New Roman" w:hAnsi="Calibri" w:cs="Calibri"/>
          <w:color w:val="4472C4" w:themeColor="accent1"/>
          <w:sz w:val="28"/>
          <w:szCs w:val="28"/>
          <w:lang w:eastAsia="en-GB"/>
        </w:rPr>
        <w:t>Community.huntingdonshire@cambridgeshire.gov.uk</w:t>
      </w:r>
    </w:p>
    <w:p w14:paraId="39AAFB60" w14:textId="6F7A6C50" w:rsidR="007D33E3" w:rsidRDefault="007D33E3" w:rsidP="00DE2DBF">
      <w:pPr>
        <w:shd w:val="clear" w:color="auto" w:fill="FFFFFF"/>
        <w:spacing w:before="75" w:after="75" w:line="240" w:lineRule="auto"/>
        <w:rPr>
          <w:rFonts w:eastAsia="Times New Roman" w:cstheme="minorHAnsi"/>
          <w:lang w:eastAsia="en-GB"/>
        </w:rPr>
      </w:pPr>
    </w:p>
    <w:p w14:paraId="52D7ABAE" w14:textId="77777777" w:rsidR="007D33E3" w:rsidRDefault="007D33E3" w:rsidP="007D33E3">
      <w:pPr>
        <w:autoSpaceDE w:val="0"/>
        <w:autoSpaceDN w:val="0"/>
        <w:jc w:val="right"/>
        <w:rPr>
          <w:color w:val="0000FF"/>
          <w:lang w:eastAsia="en-GB"/>
        </w:rPr>
      </w:pPr>
      <w:r>
        <w:rPr>
          <w:color w:val="0000FF"/>
          <w:lang w:eastAsia="en-GB"/>
        </w:rPr>
        <w:t>Follow Think Communities Huntingdonshire:</w:t>
      </w:r>
    </w:p>
    <w:p w14:paraId="36E21D96" w14:textId="1D594F37" w:rsidR="007D33E3" w:rsidRDefault="007D33E3" w:rsidP="007D33E3">
      <w:pPr>
        <w:autoSpaceDE w:val="0"/>
        <w:autoSpaceDN w:val="0"/>
        <w:jc w:val="right"/>
        <w:rPr>
          <w:lang w:eastAsia="en-GB"/>
        </w:rPr>
      </w:pPr>
      <w:r>
        <w:rPr>
          <w:noProof/>
          <w:lang w:eastAsia="en-GB"/>
        </w:rPr>
        <w:drawing>
          <wp:inline distT="0" distB="0" distL="0" distR="0" wp14:anchorId="49116C08" wp14:editId="52ABA156">
            <wp:extent cx="2857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lang w:eastAsia="en-GB"/>
        </w:rPr>
        <w:t> @</w:t>
      </w:r>
      <w:hyperlink r:id="rId53" w:history="1">
        <w:r>
          <w:rPr>
            <w:rStyle w:val="Hyperlink"/>
            <w:lang w:eastAsia="en-GB"/>
          </w:rPr>
          <w:t>TCHunts</w:t>
        </w:r>
      </w:hyperlink>
    </w:p>
    <w:p w14:paraId="1B95C223" w14:textId="34CE5D4B" w:rsidR="007D33E3" w:rsidRDefault="007D33E3" w:rsidP="007D33E3">
      <w:pPr>
        <w:autoSpaceDE w:val="0"/>
        <w:autoSpaceDN w:val="0"/>
        <w:jc w:val="right"/>
        <w:rPr>
          <w:lang w:eastAsia="en-GB"/>
        </w:rPr>
      </w:pPr>
      <w:r>
        <w:rPr>
          <w:noProof/>
          <w:lang w:eastAsia="en-GB"/>
        </w:rPr>
        <w:drawing>
          <wp:inline distT="0" distB="0" distL="0" distR="0" wp14:anchorId="3C6A3DF5" wp14:editId="54073D7A">
            <wp:extent cx="304800" cy="279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inline>
        </w:drawing>
      </w:r>
      <w:r>
        <w:rPr>
          <w:lang w:eastAsia="en-GB"/>
        </w:rPr>
        <w:t>@</w:t>
      </w:r>
      <w:hyperlink r:id="rId56" w:history="1">
        <w:r>
          <w:rPr>
            <w:rStyle w:val="Hyperlink"/>
            <w:lang w:eastAsia="en-GB"/>
          </w:rPr>
          <w:t>TC_Hunts</w:t>
        </w:r>
      </w:hyperlink>
    </w:p>
    <w:p w14:paraId="469A1C1E" w14:textId="77777777" w:rsidR="007D33E3" w:rsidRDefault="007D33E3" w:rsidP="00DE2DBF">
      <w:pPr>
        <w:shd w:val="clear" w:color="auto" w:fill="FFFFFF"/>
        <w:spacing w:before="75" w:after="75" w:line="240" w:lineRule="auto"/>
        <w:rPr>
          <w:rFonts w:eastAsia="Times New Roman" w:cstheme="minorHAnsi"/>
          <w:lang w:eastAsia="en-GB"/>
        </w:rPr>
      </w:pPr>
    </w:p>
    <w:p w14:paraId="24B1F89B" w14:textId="5A9B0748" w:rsidR="00650CD1" w:rsidRDefault="00650CD1" w:rsidP="00DE2DBF">
      <w:pPr>
        <w:shd w:val="clear" w:color="auto" w:fill="FFFFFF"/>
        <w:spacing w:before="75" w:after="75" w:line="240" w:lineRule="auto"/>
        <w:rPr>
          <w:rFonts w:eastAsia="Times New Roman" w:cstheme="minorHAnsi"/>
          <w:lang w:eastAsia="en-GB"/>
        </w:rPr>
      </w:pPr>
    </w:p>
    <w:p w14:paraId="08733F1C" w14:textId="77777777" w:rsidR="00650CD1" w:rsidRDefault="00650CD1" w:rsidP="00DE2DBF">
      <w:pPr>
        <w:shd w:val="clear" w:color="auto" w:fill="FFFFFF"/>
        <w:spacing w:before="75" w:after="75" w:line="240" w:lineRule="auto"/>
        <w:rPr>
          <w:rFonts w:eastAsia="Times New Roman" w:cstheme="minorHAnsi"/>
          <w:lang w:eastAsia="en-GB"/>
        </w:rPr>
      </w:pPr>
    </w:p>
    <w:p w14:paraId="1F0F1D91" w14:textId="77777777" w:rsidR="00DE2DBF" w:rsidRDefault="00DE2DBF" w:rsidP="00DE2DBF">
      <w:pPr>
        <w:shd w:val="clear" w:color="auto" w:fill="FFFFFF"/>
        <w:spacing w:before="75" w:after="75" w:line="240" w:lineRule="auto"/>
        <w:rPr>
          <w:rFonts w:eastAsia="Times New Roman" w:cstheme="minorHAnsi"/>
          <w:lang w:eastAsia="en-GB"/>
        </w:rPr>
      </w:pPr>
    </w:p>
    <w:p w14:paraId="619D243A" w14:textId="6483B948" w:rsidR="00DE2DBF" w:rsidRDefault="00DE2DBF" w:rsidP="00DE2DBF">
      <w:pPr>
        <w:shd w:val="clear" w:color="auto" w:fill="FFFFFF"/>
        <w:spacing w:before="75" w:after="75" w:line="240" w:lineRule="auto"/>
        <w:rPr>
          <w:rFonts w:eastAsia="Times New Roman" w:cstheme="minorHAnsi"/>
          <w:lang w:eastAsia="en-GB"/>
        </w:rPr>
      </w:pPr>
    </w:p>
    <w:p w14:paraId="2C67F4CC" w14:textId="77777777" w:rsidR="00DE2DBF" w:rsidRPr="00B0151A" w:rsidRDefault="00DE2DBF" w:rsidP="00DE2DBF">
      <w:pPr>
        <w:shd w:val="clear" w:color="auto" w:fill="FFFFFF"/>
        <w:spacing w:before="75" w:after="75" w:line="240" w:lineRule="auto"/>
        <w:rPr>
          <w:rFonts w:eastAsia="Times New Roman" w:cstheme="minorHAnsi"/>
          <w:lang w:eastAsia="en-GB"/>
        </w:rPr>
      </w:pPr>
    </w:p>
    <w:p w14:paraId="1785894F" w14:textId="78F14A87" w:rsidR="006B2F43" w:rsidRPr="00FC35A3" w:rsidRDefault="006B2F43"/>
    <w:p w14:paraId="5BC50B09" w14:textId="31454AFC" w:rsidR="006B2F43" w:rsidRDefault="006B2F43"/>
    <w:p w14:paraId="4A5A82E8" w14:textId="0D5CE490" w:rsidR="006B2F43" w:rsidRDefault="006B2F43"/>
    <w:p w14:paraId="3FB91977" w14:textId="3B12CA10" w:rsidR="006B2F43" w:rsidRDefault="006B2F43"/>
    <w:p w14:paraId="5ADEADDD" w14:textId="2BC0E043" w:rsidR="006B2F43" w:rsidRDefault="006B2F43"/>
    <w:p w14:paraId="03E11711" w14:textId="6D3EA849" w:rsidR="006B2F43" w:rsidRDefault="006B2F43"/>
    <w:sectPr w:rsidR="006B2F43" w:rsidSect="00254D12">
      <w:footerReference w:type="default" r:id="rId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82B6B" w14:textId="77777777" w:rsidR="001A2A4E" w:rsidRDefault="001A2A4E" w:rsidP="00D11D3A">
      <w:pPr>
        <w:spacing w:after="0" w:line="240" w:lineRule="auto"/>
      </w:pPr>
      <w:r>
        <w:separator/>
      </w:r>
    </w:p>
  </w:endnote>
  <w:endnote w:type="continuationSeparator" w:id="0">
    <w:p w14:paraId="6DEF1A08" w14:textId="77777777" w:rsidR="001A2A4E" w:rsidRDefault="001A2A4E" w:rsidP="00D1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371054"/>
      <w:docPartObj>
        <w:docPartGallery w:val="Page Numbers (Bottom of Page)"/>
        <w:docPartUnique/>
      </w:docPartObj>
    </w:sdtPr>
    <w:sdtEndPr>
      <w:rPr>
        <w:noProof/>
      </w:rPr>
    </w:sdtEndPr>
    <w:sdtContent>
      <w:p w14:paraId="5BB27CBF" w14:textId="6BBA3D7F" w:rsidR="001A2A4E" w:rsidRDefault="001A2A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66018" w14:textId="77777777" w:rsidR="001A2A4E" w:rsidRDefault="001A2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74C63" w14:textId="77777777" w:rsidR="001A2A4E" w:rsidRDefault="001A2A4E" w:rsidP="00D11D3A">
      <w:pPr>
        <w:spacing w:after="0" w:line="240" w:lineRule="auto"/>
      </w:pPr>
      <w:r>
        <w:separator/>
      </w:r>
    </w:p>
  </w:footnote>
  <w:footnote w:type="continuationSeparator" w:id="0">
    <w:p w14:paraId="5AC39545" w14:textId="77777777" w:rsidR="001A2A4E" w:rsidRDefault="001A2A4E" w:rsidP="00D11D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1D84"/>
    <w:multiLevelType w:val="hybridMultilevel"/>
    <w:tmpl w:val="F59A9C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B7AFD"/>
    <w:multiLevelType w:val="multilevel"/>
    <w:tmpl w:val="4270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1404D"/>
    <w:multiLevelType w:val="hybridMultilevel"/>
    <w:tmpl w:val="168E90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D134A08"/>
    <w:multiLevelType w:val="multilevel"/>
    <w:tmpl w:val="4270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356F1"/>
    <w:multiLevelType w:val="multilevel"/>
    <w:tmpl w:val="4270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76B01"/>
    <w:multiLevelType w:val="hybridMultilevel"/>
    <w:tmpl w:val="C16E1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13C56"/>
    <w:multiLevelType w:val="multilevel"/>
    <w:tmpl w:val="046C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C50CA"/>
    <w:multiLevelType w:val="hybridMultilevel"/>
    <w:tmpl w:val="19B20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97F72"/>
    <w:multiLevelType w:val="multilevel"/>
    <w:tmpl w:val="4270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D1AA2"/>
    <w:multiLevelType w:val="hybridMultilevel"/>
    <w:tmpl w:val="DBF62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21F92"/>
    <w:multiLevelType w:val="multilevel"/>
    <w:tmpl w:val="B0E4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F9584C"/>
    <w:multiLevelType w:val="multilevel"/>
    <w:tmpl w:val="2CFAC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9D5F0C"/>
    <w:multiLevelType w:val="multilevel"/>
    <w:tmpl w:val="4270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C61E26"/>
    <w:multiLevelType w:val="multilevel"/>
    <w:tmpl w:val="8592C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9A0211"/>
    <w:multiLevelType w:val="multilevel"/>
    <w:tmpl w:val="4270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9E2E04"/>
    <w:multiLevelType w:val="hybridMultilevel"/>
    <w:tmpl w:val="0B2005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361363"/>
    <w:multiLevelType w:val="hybridMultilevel"/>
    <w:tmpl w:val="FA98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614C64"/>
    <w:multiLevelType w:val="hybridMultilevel"/>
    <w:tmpl w:val="BF521E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FD5B40"/>
    <w:multiLevelType w:val="hybridMultilevel"/>
    <w:tmpl w:val="F9C21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9"/>
  </w:num>
  <w:num w:numId="3">
    <w:abstractNumId w:val="16"/>
  </w:num>
  <w:num w:numId="4">
    <w:abstractNumId w:val="4"/>
  </w:num>
  <w:num w:numId="5">
    <w:abstractNumId w:val="6"/>
  </w:num>
  <w:num w:numId="6">
    <w:abstractNumId w:val="11"/>
  </w:num>
  <w:num w:numId="7">
    <w:abstractNumId w:val="10"/>
  </w:num>
  <w:num w:numId="8">
    <w:abstractNumId w:val="8"/>
  </w:num>
  <w:num w:numId="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7"/>
  </w:num>
  <w:num w:numId="16">
    <w:abstractNumId w:val="17"/>
  </w:num>
  <w:num w:numId="17">
    <w:abstractNumId w:val="5"/>
  </w:num>
  <w:num w:numId="18">
    <w:abstractNumId w:val="15"/>
  </w:num>
  <w:num w:numId="19">
    <w:abstractNumId w:val="2"/>
  </w:num>
  <w:num w:numId="20">
    <w:abstractNumId w:val="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63A"/>
    <w:rsid w:val="00034445"/>
    <w:rsid w:val="0004023D"/>
    <w:rsid w:val="000470B6"/>
    <w:rsid w:val="000646F9"/>
    <w:rsid w:val="000F16D1"/>
    <w:rsid w:val="00166E5C"/>
    <w:rsid w:val="00183FF1"/>
    <w:rsid w:val="001A2A4E"/>
    <w:rsid w:val="001B7ABD"/>
    <w:rsid w:val="001E3CC3"/>
    <w:rsid w:val="001F1E01"/>
    <w:rsid w:val="001F57CA"/>
    <w:rsid w:val="00240459"/>
    <w:rsid w:val="00254D12"/>
    <w:rsid w:val="00297CCF"/>
    <w:rsid w:val="002B4288"/>
    <w:rsid w:val="00323D79"/>
    <w:rsid w:val="003C24D9"/>
    <w:rsid w:val="00422D38"/>
    <w:rsid w:val="004E2F88"/>
    <w:rsid w:val="00541BBD"/>
    <w:rsid w:val="0059141F"/>
    <w:rsid w:val="00597E8A"/>
    <w:rsid w:val="005C1B90"/>
    <w:rsid w:val="00637BF2"/>
    <w:rsid w:val="006419D2"/>
    <w:rsid w:val="00650CD1"/>
    <w:rsid w:val="006B2BAF"/>
    <w:rsid w:val="006B2F43"/>
    <w:rsid w:val="006B3C4F"/>
    <w:rsid w:val="006C3522"/>
    <w:rsid w:val="006C5D0A"/>
    <w:rsid w:val="006C76E9"/>
    <w:rsid w:val="006D31FD"/>
    <w:rsid w:val="00701E1A"/>
    <w:rsid w:val="00716E50"/>
    <w:rsid w:val="007D33E3"/>
    <w:rsid w:val="007E4123"/>
    <w:rsid w:val="007E7F97"/>
    <w:rsid w:val="00802EB2"/>
    <w:rsid w:val="0084563A"/>
    <w:rsid w:val="008B2C86"/>
    <w:rsid w:val="008C2757"/>
    <w:rsid w:val="008D359E"/>
    <w:rsid w:val="008F03A3"/>
    <w:rsid w:val="00942F0F"/>
    <w:rsid w:val="0095252D"/>
    <w:rsid w:val="00975D11"/>
    <w:rsid w:val="009B55EC"/>
    <w:rsid w:val="009B711F"/>
    <w:rsid w:val="009C6097"/>
    <w:rsid w:val="009F5AB5"/>
    <w:rsid w:val="00A06800"/>
    <w:rsid w:val="00A472D2"/>
    <w:rsid w:val="00A875C0"/>
    <w:rsid w:val="00AC3CF8"/>
    <w:rsid w:val="00AC6F04"/>
    <w:rsid w:val="00AD6AFF"/>
    <w:rsid w:val="00AF6A84"/>
    <w:rsid w:val="00AF7DAB"/>
    <w:rsid w:val="00B0151A"/>
    <w:rsid w:val="00B84ACA"/>
    <w:rsid w:val="00C101A6"/>
    <w:rsid w:val="00C964DF"/>
    <w:rsid w:val="00CB1F1C"/>
    <w:rsid w:val="00D11D3A"/>
    <w:rsid w:val="00D2242B"/>
    <w:rsid w:val="00D50A56"/>
    <w:rsid w:val="00DE2DBF"/>
    <w:rsid w:val="00E0261B"/>
    <w:rsid w:val="00E60412"/>
    <w:rsid w:val="00E953EE"/>
    <w:rsid w:val="00ED68F9"/>
    <w:rsid w:val="00ED696B"/>
    <w:rsid w:val="00EF09CA"/>
    <w:rsid w:val="00F350DD"/>
    <w:rsid w:val="00F44427"/>
    <w:rsid w:val="00F51974"/>
    <w:rsid w:val="00F54E0D"/>
    <w:rsid w:val="00F76BC3"/>
    <w:rsid w:val="00FB6329"/>
    <w:rsid w:val="00FC183F"/>
    <w:rsid w:val="00FC35A3"/>
    <w:rsid w:val="00FD0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658CC"/>
  <w15:chartTrackingRefBased/>
  <w15:docId w15:val="{513D31A8-FE92-4BF0-BD9C-B60BFB6E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183F"/>
    <w:rPr>
      <w:color w:val="0000FF"/>
      <w:u w:val="single"/>
    </w:rPr>
  </w:style>
  <w:style w:type="paragraph" w:styleId="NormalWeb">
    <w:name w:val="Normal (Web)"/>
    <w:basedOn w:val="Normal"/>
    <w:uiPriority w:val="99"/>
    <w:unhideWhenUsed/>
    <w:rsid w:val="00FC1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02EB2"/>
    <w:pPr>
      <w:ind w:left="720"/>
      <w:contextualSpacing/>
    </w:pPr>
  </w:style>
  <w:style w:type="table" w:styleId="TableGrid">
    <w:name w:val="Table Grid"/>
    <w:basedOn w:val="TableNormal"/>
    <w:uiPriority w:val="39"/>
    <w:rsid w:val="00254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6B"/>
    <w:rPr>
      <w:color w:val="605E5C"/>
      <w:shd w:val="clear" w:color="auto" w:fill="E1DFDD"/>
    </w:rPr>
  </w:style>
  <w:style w:type="character" w:styleId="FollowedHyperlink">
    <w:name w:val="FollowedHyperlink"/>
    <w:basedOn w:val="DefaultParagraphFont"/>
    <w:uiPriority w:val="99"/>
    <w:semiHidden/>
    <w:unhideWhenUsed/>
    <w:rsid w:val="009B55EC"/>
    <w:rPr>
      <w:color w:val="954F72" w:themeColor="followedHyperlink"/>
      <w:u w:val="single"/>
    </w:rPr>
  </w:style>
  <w:style w:type="paragraph" w:styleId="Header">
    <w:name w:val="header"/>
    <w:basedOn w:val="Normal"/>
    <w:link w:val="HeaderChar"/>
    <w:uiPriority w:val="99"/>
    <w:unhideWhenUsed/>
    <w:rsid w:val="00D11D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D3A"/>
  </w:style>
  <w:style w:type="paragraph" w:styleId="Footer">
    <w:name w:val="footer"/>
    <w:basedOn w:val="Normal"/>
    <w:link w:val="FooterChar"/>
    <w:uiPriority w:val="99"/>
    <w:unhideWhenUsed/>
    <w:rsid w:val="00D11D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D3A"/>
  </w:style>
  <w:style w:type="character" w:styleId="HTMLCite">
    <w:name w:val="HTML Cite"/>
    <w:basedOn w:val="DefaultParagraphFont"/>
    <w:uiPriority w:val="99"/>
    <w:semiHidden/>
    <w:unhideWhenUsed/>
    <w:rsid w:val="00ED68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1535">
      <w:bodyDiv w:val="1"/>
      <w:marLeft w:val="0"/>
      <w:marRight w:val="0"/>
      <w:marTop w:val="0"/>
      <w:marBottom w:val="0"/>
      <w:divBdr>
        <w:top w:val="none" w:sz="0" w:space="0" w:color="auto"/>
        <w:left w:val="none" w:sz="0" w:space="0" w:color="auto"/>
        <w:bottom w:val="none" w:sz="0" w:space="0" w:color="auto"/>
        <w:right w:val="none" w:sz="0" w:space="0" w:color="auto"/>
      </w:divBdr>
    </w:div>
    <w:div w:id="70809401">
      <w:bodyDiv w:val="1"/>
      <w:marLeft w:val="0"/>
      <w:marRight w:val="0"/>
      <w:marTop w:val="0"/>
      <w:marBottom w:val="0"/>
      <w:divBdr>
        <w:top w:val="none" w:sz="0" w:space="0" w:color="auto"/>
        <w:left w:val="none" w:sz="0" w:space="0" w:color="auto"/>
        <w:bottom w:val="none" w:sz="0" w:space="0" w:color="auto"/>
        <w:right w:val="none" w:sz="0" w:space="0" w:color="auto"/>
      </w:divBdr>
      <w:divsChild>
        <w:div w:id="2110544639">
          <w:marLeft w:val="0"/>
          <w:marRight w:val="0"/>
          <w:marTop w:val="0"/>
          <w:marBottom w:val="0"/>
          <w:divBdr>
            <w:top w:val="none" w:sz="0" w:space="0" w:color="auto"/>
            <w:left w:val="none" w:sz="0" w:space="0" w:color="auto"/>
            <w:bottom w:val="none" w:sz="0" w:space="0" w:color="auto"/>
            <w:right w:val="none" w:sz="0" w:space="0" w:color="auto"/>
          </w:divBdr>
          <w:divsChild>
            <w:div w:id="16890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60494">
      <w:bodyDiv w:val="1"/>
      <w:marLeft w:val="0"/>
      <w:marRight w:val="0"/>
      <w:marTop w:val="0"/>
      <w:marBottom w:val="0"/>
      <w:divBdr>
        <w:top w:val="none" w:sz="0" w:space="0" w:color="auto"/>
        <w:left w:val="none" w:sz="0" w:space="0" w:color="auto"/>
        <w:bottom w:val="none" w:sz="0" w:space="0" w:color="auto"/>
        <w:right w:val="none" w:sz="0" w:space="0" w:color="auto"/>
      </w:divBdr>
      <w:divsChild>
        <w:div w:id="394353904">
          <w:marLeft w:val="0"/>
          <w:marRight w:val="0"/>
          <w:marTop w:val="0"/>
          <w:marBottom w:val="0"/>
          <w:divBdr>
            <w:top w:val="none" w:sz="0" w:space="0" w:color="auto"/>
            <w:left w:val="none" w:sz="0" w:space="0" w:color="auto"/>
            <w:bottom w:val="none" w:sz="0" w:space="0" w:color="auto"/>
            <w:right w:val="none" w:sz="0" w:space="0" w:color="auto"/>
          </w:divBdr>
          <w:divsChild>
            <w:div w:id="9473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88562">
      <w:bodyDiv w:val="1"/>
      <w:marLeft w:val="0"/>
      <w:marRight w:val="0"/>
      <w:marTop w:val="0"/>
      <w:marBottom w:val="0"/>
      <w:divBdr>
        <w:top w:val="none" w:sz="0" w:space="0" w:color="auto"/>
        <w:left w:val="none" w:sz="0" w:space="0" w:color="auto"/>
        <w:bottom w:val="none" w:sz="0" w:space="0" w:color="auto"/>
        <w:right w:val="none" w:sz="0" w:space="0" w:color="auto"/>
      </w:divBdr>
    </w:div>
    <w:div w:id="983004250">
      <w:bodyDiv w:val="1"/>
      <w:marLeft w:val="0"/>
      <w:marRight w:val="0"/>
      <w:marTop w:val="0"/>
      <w:marBottom w:val="0"/>
      <w:divBdr>
        <w:top w:val="none" w:sz="0" w:space="0" w:color="auto"/>
        <w:left w:val="none" w:sz="0" w:space="0" w:color="auto"/>
        <w:bottom w:val="none" w:sz="0" w:space="0" w:color="auto"/>
        <w:right w:val="none" w:sz="0" w:space="0" w:color="auto"/>
      </w:divBdr>
    </w:div>
    <w:div w:id="1269896131">
      <w:bodyDiv w:val="1"/>
      <w:marLeft w:val="0"/>
      <w:marRight w:val="0"/>
      <w:marTop w:val="0"/>
      <w:marBottom w:val="0"/>
      <w:divBdr>
        <w:top w:val="none" w:sz="0" w:space="0" w:color="auto"/>
        <w:left w:val="none" w:sz="0" w:space="0" w:color="auto"/>
        <w:bottom w:val="none" w:sz="0" w:space="0" w:color="auto"/>
        <w:right w:val="none" w:sz="0" w:space="0" w:color="auto"/>
      </w:divBdr>
    </w:div>
    <w:div w:id="1385911591">
      <w:bodyDiv w:val="1"/>
      <w:marLeft w:val="0"/>
      <w:marRight w:val="0"/>
      <w:marTop w:val="0"/>
      <w:marBottom w:val="0"/>
      <w:divBdr>
        <w:top w:val="none" w:sz="0" w:space="0" w:color="auto"/>
        <w:left w:val="none" w:sz="0" w:space="0" w:color="auto"/>
        <w:bottom w:val="none" w:sz="0" w:space="0" w:color="auto"/>
        <w:right w:val="none" w:sz="0" w:space="0" w:color="auto"/>
      </w:divBdr>
    </w:div>
    <w:div w:id="1507163829">
      <w:bodyDiv w:val="1"/>
      <w:marLeft w:val="0"/>
      <w:marRight w:val="0"/>
      <w:marTop w:val="0"/>
      <w:marBottom w:val="0"/>
      <w:divBdr>
        <w:top w:val="none" w:sz="0" w:space="0" w:color="auto"/>
        <w:left w:val="none" w:sz="0" w:space="0" w:color="auto"/>
        <w:bottom w:val="none" w:sz="0" w:space="0" w:color="auto"/>
        <w:right w:val="none" w:sz="0" w:space="0" w:color="auto"/>
      </w:divBdr>
    </w:div>
    <w:div w:id="1576161884">
      <w:bodyDiv w:val="1"/>
      <w:marLeft w:val="0"/>
      <w:marRight w:val="0"/>
      <w:marTop w:val="0"/>
      <w:marBottom w:val="0"/>
      <w:divBdr>
        <w:top w:val="none" w:sz="0" w:space="0" w:color="auto"/>
        <w:left w:val="none" w:sz="0" w:space="0" w:color="auto"/>
        <w:bottom w:val="none" w:sz="0" w:space="0" w:color="auto"/>
        <w:right w:val="none" w:sz="0" w:space="0" w:color="auto"/>
      </w:divBdr>
    </w:div>
    <w:div w:id="1671103889">
      <w:bodyDiv w:val="1"/>
      <w:marLeft w:val="0"/>
      <w:marRight w:val="0"/>
      <w:marTop w:val="0"/>
      <w:marBottom w:val="0"/>
      <w:divBdr>
        <w:top w:val="none" w:sz="0" w:space="0" w:color="auto"/>
        <w:left w:val="none" w:sz="0" w:space="0" w:color="auto"/>
        <w:bottom w:val="none" w:sz="0" w:space="0" w:color="auto"/>
        <w:right w:val="none" w:sz="0" w:space="0" w:color="auto"/>
      </w:divBdr>
    </w:div>
    <w:div w:id="1756970618">
      <w:bodyDiv w:val="1"/>
      <w:marLeft w:val="0"/>
      <w:marRight w:val="0"/>
      <w:marTop w:val="0"/>
      <w:marBottom w:val="0"/>
      <w:divBdr>
        <w:top w:val="none" w:sz="0" w:space="0" w:color="auto"/>
        <w:left w:val="none" w:sz="0" w:space="0" w:color="auto"/>
        <w:bottom w:val="none" w:sz="0" w:space="0" w:color="auto"/>
        <w:right w:val="none" w:sz="0" w:space="0" w:color="auto"/>
      </w:divBdr>
    </w:div>
    <w:div w:id="1803618668">
      <w:bodyDiv w:val="1"/>
      <w:marLeft w:val="0"/>
      <w:marRight w:val="0"/>
      <w:marTop w:val="0"/>
      <w:marBottom w:val="0"/>
      <w:divBdr>
        <w:top w:val="none" w:sz="0" w:space="0" w:color="auto"/>
        <w:left w:val="none" w:sz="0" w:space="0" w:color="auto"/>
        <w:bottom w:val="none" w:sz="0" w:space="0" w:color="auto"/>
        <w:right w:val="none" w:sz="0" w:space="0" w:color="auto"/>
      </w:divBdr>
    </w:div>
    <w:div w:id="1879470657">
      <w:bodyDiv w:val="1"/>
      <w:marLeft w:val="0"/>
      <w:marRight w:val="0"/>
      <w:marTop w:val="0"/>
      <w:marBottom w:val="0"/>
      <w:divBdr>
        <w:top w:val="none" w:sz="0" w:space="0" w:color="auto"/>
        <w:left w:val="none" w:sz="0" w:space="0" w:color="auto"/>
        <w:bottom w:val="none" w:sz="0" w:space="0" w:color="auto"/>
        <w:right w:val="none" w:sz="0" w:space="0" w:color="auto"/>
      </w:divBdr>
    </w:div>
    <w:div w:id="197297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harles.Krolik-Root@cambridgeshire.gov.uk" TargetMode="External"/><Relationship Id="rId26" Type="http://schemas.openxmlformats.org/officeDocument/2006/relationships/hyperlink" Target="https://hes32-ctp.trendmicro.com:443/wis/clicktime/v1/query?url=https%3a%2f%2ffenstantonpc.org%2fflooding%2f&amp;umid=2b95dada-97b9-40ac-b2c3-07404ba8d4fd&amp;auth=73bef1691750f88fd854efaaa37c6473a4e78491-63da6e12242b3ba152aee8c35d872bac6580e5bf" TargetMode="External"/><Relationship Id="rId39" Type="http://schemas.openxmlformats.org/officeDocument/2006/relationships/hyperlink" Target="https://www.nationalgrid.com/uk/electricity-transmission/contact-us/power-cuts" TargetMode="External"/><Relationship Id="rId21" Type="http://schemas.openxmlformats.org/officeDocument/2006/relationships/hyperlink" Target="mailto:kevin.mitchell@fenstantonparishcouncil.org.uk" TargetMode="External"/><Relationship Id="rId34" Type="http://schemas.openxmlformats.org/officeDocument/2006/relationships/hyperlink" Target="https://www.cambsfire.gov.uk/community-safety/be-prepared-for-an-emergency/cambridgeshire-and-peterborough-local-resilience-forum-cplrf/" TargetMode="External"/><Relationship Id="rId42" Type="http://schemas.openxmlformats.org/officeDocument/2006/relationships/hyperlink" Target="https://woodgreen.org.uk/contact-us/pet-support" TargetMode="External"/><Relationship Id="rId47" Type="http://schemas.openxmlformats.org/officeDocument/2006/relationships/hyperlink" Target="https://nationalfloodforum.org.uk/working-together/working-with-professional-partners/flood-recovery-services/" TargetMode="External"/><Relationship Id="rId50" Type="http://schemas.openxmlformats.org/officeDocument/2006/relationships/hyperlink" Target="https://www.citizensadvice.org.uk/resources-and-tools/search-navigation-tools/Search/?c=HOME&amp;q=Flooding" TargetMode="External"/><Relationship Id="rId55" Type="http://schemas.openxmlformats.org/officeDocument/2006/relationships/image" Target="cid:image002.jpg@01D7EAA7.4BEED3E0" TargetMode="External"/><Relationship Id="rId7" Type="http://schemas.openxmlformats.org/officeDocument/2006/relationships/hyperlink" Target="https://www.cambridgeshire.gov.uk/asset-library/Investigating-and-Regulating-Flooding-Who-Manages-What.pdf" TargetMode="External"/><Relationship Id="rId12" Type="http://schemas.openxmlformats.org/officeDocument/2006/relationships/hyperlink" Target="https://data.gov.uk/dataset/bad20199-6d39-4aad-8564-26a46778fd94/risk-of-flooding-from-rivers-and-sea" TargetMode="External"/><Relationship Id="rId17" Type="http://schemas.openxmlformats.org/officeDocument/2006/relationships/hyperlink" Target="mailto:info@multifloodsolutions.co.uk" TargetMode="External"/><Relationship Id="rId25" Type="http://schemas.openxmlformats.org/officeDocument/2006/relationships/image" Target="media/image6.png"/><Relationship Id="rId33" Type="http://schemas.openxmlformats.org/officeDocument/2006/relationships/hyperlink" Target="https://www.cambsfire.gov.uk/community-safety/be-prepared-for-an-emergency/prepare-for-flooding/" TargetMode="External"/><Relationship Id="rId38" Type="http://schemas.openxmlformats.org/officeDocument/2006/relationships/hyperlink" Target="https://www.nationalgrid.com/uk/gas-transmission/safety-and-emergencies/emergencies-and-safety-advice" TargetMode="External"/><Relationship Id="rId46" Type="http://schemas.openxmlformats.org/officeDocument/2006/relationships/hyperlink" Target="https://www.hcrfm.co.uk/"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floodsense.co.uk" TargetMode="External"/><Relationship Id="rId20" Type="http://schemas.openxmlformats.org/officeDocument/2006/relationships/hyperlink" Target="https://www.huntingdonshire.gov.uk/environmental-issues/flooding/" TargetMode="External"/><Relationship Id="rId29" Type="http://schemas.openxmlformats.org/officeDocument/2006/relationships/hyperlink" Target="https://highwaysengland.co.uk/road-safety/travelling-in-severe-weather/" TargetMode="External"/><Relationship Id="rId41" Type="http://schemas.openxmlformats.org/officeDocument/2006/relationships/hyperlink" Target="https://www.theaa.com/driving-advice/seasonal/driving-through-flood-water" TargetMode="External"/><Relationship Id="rId54"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tthedata.com/flood-map/huntingdon" TargetMode="External"/><Relationship Id="rId24" Type="http://schemas.openxmlformats.org/officeDocument/2006/relationships/hyperlink" Target="mailto:kevin.mitchell@fenstantonparishcouncil.org.uk" TargetMode="External"/><Relationship Id="rId32" Type="http://schemas.openxmlformats.org/officeDocument/2006/relationships/hyperlink" Target="https://www.huntingdonshire.gov.uk/environmental-issues/flooding/" TargetMode="External"/><Relationship Id="rId37" Type="http://schemas.openxmlformats.org/officeDocument/2006/relationships/hyperlink" Target="https://www.rspca.org.uk/local/aboutus/-/rspca/cambridge-and-district-branch" TargetMode="External"/><Relationship Id="rId40" Type="http://schemas.openxmlformats.org/officeDocument/2006/relationships/hyperlink" Target="https://www.ukpowernetworks.co.uk/internet/en/help-and-advice/report-it/report-danger-form/" TargetMode="External"/><Relationship Id="rId45" Type="http://schemas.openxmlformats.org/officeDocument/2006/relationships/hyperlink" Target="https://www.bbc.co.uk/sounds/play/live:bbc_radio_cambridge" TargetMode="External"/><Relationship Id="rId53" Type="http://schemas.openxmlformats.org/officeDocument/2006/relationships/hyperlink" Target="https://www.facebook.com/TCHunts"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heck-long-term-flood-risk.service.gov.uk/postcode" TargetMode="External"/><Relationship Id="rId23" Type="http://schemas.openxmlformats.org/officeDocument/2006/relationships/image" Target="media/image5.png"/><Relationship Id="rId28" Type="http://schemas.openxmlformats.org/officeDocument/2006/relationships/hyperlink" Target="https://www.gov.uk/report-flood-cause" TargetMode="External"/><Relationship Id="rId36" Type="http://schemas.openxmlformats.org/officeDocument/2006/relationships/hyperlink" Target="https://www.nhs.uk/service-search/other-services/UrgentCare/UrgentCareFinder?Location.Id=0&amp;Location.Name=Pe28%209jw&amp;Location.Latitude=52.3008003234863&amp;Location.Longitude=-0.0670409053564072&amp;IsAandE=True&amp;IsPharmacy=False&amp;IsUrgentCare=False&amp;IsOpenNow=False&amp;MileValue=20" TargetMode="External"/><Relationship Id="rId49" Type="http://schemas.openxmlformats.org/officeDocument/2006/relationships/hyperlink" Target="https://bdma.org.uk/publications/flood-leaflet-1/" TargetMode="External"/><Relationship Id="rId57" Type="http://schemas.openxmlformats.org/officeDocument/2006/relationships/footer" Target="footer1.xml"/><Relationship Id="rId10" Type="http://schemas.openxmlformats.org/officeDocument/2006/relationships/hyperlink" Target="https://www.gov.uk/government/collections/flood-and-coastal-erosion-risk-management-authorities" TargetMode="External"/><Relationship Id="rId19" Type="http://schemas.openxmlformats.org/officeDocument/2006/relationships/hyperlink" Target="mailto:tamsyn.ellway@environment-agency.gov.uk" TargetMode="External"/><Relationship Id="rId31" Type="http://schemas.openxmlformats.org/officeDocument/2006/relationships/hyperlink" Target="https://www.cambridge-water.co.uk/household/my-water-supply/flooding" TargetMode="External"/><Relationship Id="rId44" Type="http://schemas.openxmlformats.org/officeDocument/2006/relationships/hyperlink" Target="https://www.huntspost.co.uk/news" TargetMode="External"/><Relationship Id="rId52" Type="http://schemas.openxmlformats.org/officeDocument/2006/relationships/image" Target="cid:image001.jpg@01D7EAA7.4BEED3E0" TargetMode="External"/><Relationship Id="rId4" Type="http://schemas.openxmlformats.org/officeDocument/2006/relationships/webSettings" Target="webSettings.xml"/><Relationship Id="rId9" Type="http://schemas.openxmlformats.org/officeDocument/2006/relationships/hyperlink" Target="http://www.ada.org.uk/"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tracking.cambridgeshire.gov.uk/tracking/click?d=zjSMA2yVn4-mnd4vogjjBwEcgFvDHFybZA0YgJ46PZI8KEBH0v-qqFYZvxw9ovJZg-Zn4Laygj4zbob7QTrox0kAuuSlX-NTdustjoWz7Tuccf01bSccN6Ob6GICG0-3HG5StBvhHOAscuXuDq3MVR6iKDknPHViS9POH9_6bNP3UcSOECz1hC_AEFQMbgfQlPzysyWJLovcbiJyVQMiqU4B_kNbIINxm3n_LvrNM-Sd08T6IsDMpYdhDXL75vDg0A2" TargetMode="External"/><Relationship Id="rId30" Type="http://schemas.openxmlformats.org/officeDocument/2006/relationships/hyperlink" Target="https://www.anglianwater.co.uk/services/sewers-and-drains/flooding/" TargetMode="External"/><Relationship Id="rId35" Type="http://schemas.openxmlformats.org/officeDocument/2006/relationships/hyperlink" Target="https://nationalfloodforum.org.uk/about-flooding/during/during-a-flood/" TargetMode="External"/><Relationship Id="rId43" Type="http://schemas.openxmlformats.org/officeDocument/2006/relationships/hyperlink" Target="https://www.cambridge-news.co.uk/" TargetMode="External"/><Relationship Id="rId48" Type="http://schemas.openxmlformats.org/officeDocument/2006/relationships/hyperlink" Target="https://www.financial-ombudsman.org.uk/consumers/complaints-can-help/insurance/home-insurance/flood-damage" TargetMode="External"/><Relationship Id="rId56" Type="http://schemas.openxmlformats.org/officeDocument/2006/relationships/hyperlink" Target="https://twitter.com/TC_Hunts" TargetMode="External"/><Relationship Id="rId8" Type="http://schemas.openxmlformats.org/officeDocument/2006/relationships/image" Target="media/image1.png"/><Relationship Id="rId51" Type="http://schemas.openxmlformats.org/officeDocument/2006/relationships/image" Target="media/image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4483</Words>
  <Characters>25558</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Great Paxton Parish Council</cp:lastModifiedBy>
  <cp:revision>2</cp:revision>
  <cp:lastPrinted>2021-12-21T14:22:00Z</cp:lastPrinted>
  <dcterms:created xsi:type="dcterms:W3CDTF">2022-01-06T16:38:00Z</dcterms:created>
  <dcterms:modified xsi:type="dcterms:W3CDTF">2022-01-06T16:38:00Z</dcterms:modified>
</cp:coreProperties>
</file>