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726E" w14:textId="470C14BD" w:rsidR="00DD3A99" w:rsidRDefault="00AC27AF" w:rsidP="00D266F1">
      <w:pPr>
        <w:ind w:left="2880"/>
        <w:rPr>
          <w:rFonts w:ascii="Calibri" w:hAnsi="Calibri"/>
          <w:b/>
          <w:sz w:val="28"/>
          <w:szCs w:val="28"/>
        </w:rPr>
      </w:pPr>
      <w:r>
        <w:rPr>
          <w:rFonts w:ascii="Calibri" w:hAnsi="Calibri"/>
          <w:b/>
          <w:sz w:val="28"/>
          <w:szCs w:val="28"/>
        </w:rPr>
        <w:t>NO</w:t>
      </w:r>
      <w:r w:rsidR="00DD3A99">
        <w:rPr>
          <w:rFonts w:ascii="Calibri" w:hAnsi="Calibri"/>
          <w:b/>
          <w:sz w:val="28"/>
          <w:szCs w:val="28"/>
        </w:rPr>
        <w:t>TICE OF MEETING</w:t>
      </w:r>
      <w:r>
        <w:rPr>
          <w:rFonts w:ascii="Calibri" w:hAnsi="Calibri"/>
          <w:b/>
          <w:sz w:val="28"/>
          <w:szCs w:val="28"/>
        </w:rPr>
        <w:t xml:space="preserve"> OF</w:t>
      </w:r>
    </w:p>
    <w:p w14:paraId="0DB8726F" w14:textId="77777777" w:rsidR="00F91872" w:rsidRDefault="00F91872" w:rsidP="00123F84">
      <w:pPr>
        <w:jc w:val="center"/>
        <w:rPr>
          <w:rFonts w:ascii="Calibri" w:hAnsi="Calibri"/>
          <w:b/>
          <w:sz w:val="28"/>
          <w:szCs w:val="28"/>
        </w:rPr>
      </w:pPr>
      <w:r>
        <w:rPr>
          <w:rFonts w:ascii="Calibri" w:hAnsi="Calibri"/>
          <w:b/>
          <w:sz w:val="28"/>
          <w:szCs w:val="28"/>
        </w:rPr>
        <w:t>GREAT PAXTON PARISH COUNCIL</w:t>
      </w:r>
    </w:p>
    <w:p w14:paraId="62779D86" w14:textId="77777777" w:rsidR="00D266F1" w:rsidRDefault="00D266F1" w:rsidP="00123F84">
      <w:pPr>
        <w:jc w:val="center"/>
        <w:rPr>
          <w:rFonts w:ascii="Calibri" w:hAnsi="Calibri"/>
          <w:b/>
          <w:sz w:val="28"/>
          <w:szCs w:val="28"/>
        </w:rPr>
      </w:pPr>
    </w:p>
    <w:p w14:paraId="0DB87271" w14:textId="40B05F17" w:rsidR="00123F84" w:rsidRPr="00CF0344" w:rsidRDefault="00123F84" w:rsidP="00F91872">
      <w:pPr>
        <w:jc w:val="both"/>
        <w:rPr>
          <w:rFonts w:ascii="Calibri" w:hAnsi="Calibri"/>
          <w:b/>
          <w:szCs w:val="24"/>
        </w:rPr>
      </w:pPr>
      <w:r w:rsidRPr="00CF0344">
        <w:rPr>
          <w:rFonts w:ascii="Calibri" w:hAnsi="Calibri"/>
          <w:b/>
          <w:szCs w:val="24"/>
        </w:rPr>
        <w:t xml:space="preserve">A meeting of the Parish Council will be held </w:t>
      </w:r>
      <w:r w:rsidR="00F91872">
        <w:rPr>
          <w:rFonts w:ascii="Calibri" w:hAnsi="Calibri"/>
          <w:b/>
          <w:szCs w:val="24"/>
        </w:rPr>
        <w:t xml:space="preserve">in the </w:t>
      </w:r>
      <w:r w:rsidR="00D266F1">
        <w:rPr>
          <w:rFonts w:ascii="Calibri" w:hAnsi="Calibri"/>
          <w:b/>
          <w:szCs w:val="24"/>
        </w:rPr>
        <w:t xml:space="preserve">Community Room </w:t>
      </w:r>
      <w:r w:rsidR="00F91872">
        <w:rPr>
          <w:rFonts w:ascii="Calibri" w:hAnsi="Calibri"/>
          <w:b/>
          <w:szCs w:val="24"/>
        </w:rPr>
        <w:t xml:space="preserve">at Great Paxton </w:t>
      </w:r>
      <w:r w:rsidRPr="00CF0344">
        <w:rPr>
          <w:rFonts w:ascii="Calibri" w:hAnsi="Calibri"/>
          <w:b/>
          <w:szCs w:val="24"/>
        </w:rPr>
        <w:t xml:space="preserve">School, Mount Pleasant, Great Paxton on Monday </w:t>
      </w:r>
      <w:r w:rsidR="00C462E7">
        <w:rPr>
          <w:rFonts w:ascii="Calibri" w:hAnsi="Calibri"/>
          <w:b/>
          <w:szCs w:val="24"/>
        </w:rPr>
        <w:t>21st March</w:t>
      </w:r>
      <w:r w:rsidR="00B34109">
        <w:rPr>
          <w:rFonts w:ascii="Calibri" w:hAnsi="Calibri"/>
          <w:b/>
          <w:szCs w:val="24"/>
        </w:rPr>
        <w:t xml:space="preserve"> </w:t>
      </w:r>
      <w:r w:rsidR="00705847">
        <w:rPr>
          <w:rFonts w:ascii="Calibri" w:hAnsi="Calibri"/>
          <w:b/>
          <w:szCs w:val="24"/>
        </w:rPr>
        <w:t>20</w:t>
      </w:r>
      <w:r w:rsidR="003E0993">
        <w:rPr>
          <w:rFonts w:ascii="Calibri" w:hAnsi="Calibri"/>
          <w:b/>
          <w:szCs w:val="24"/>
        </w:rPr>
        <w:t>2</w:t>
      </w:r>
      <w:r w:rsidR="00396710">
        <w:rPr>
          <w:rFonts w:ascii="Calibri" w:hAnsi="Calibri"/>
          <w:b/>
          <w:szCs w:val="24"/>
        </w:rPr>
        <w:t>2</w:t>
      </w:r>
      <w:r>
        <w:rPr>
          <w:rFonts w:ascii="Calibri" w:hAnsi="Calibri"/>
          <w:b/>
          <w:szCs w:val="24"/>
        </w:rPr>
        <w:t xml:space="preserve"> </w:t>
      </w:r>
      <w:r w:rsidRPr="00CF0344">
        <w:rPr>
          <w:rFonts w:ascii="Calibri" w:hAnsi="Calibri"/>
          <w:b/>
          <w:szCs w:val="24"/>
        </w:rPr>
        <w:t>at 8.00pm</w:t>
      </w:r>
    </w:p>
    <w:p w14:paraId="0DB87272" w14:textId="77777777" w:rsidR="00123F84" w:rsidRPr="00CF0344" w:rsidRDefault="00123F84" w:rsidP="00F91872">
      <w:pPr>
        <w:jc w:val="both"/>
        <w:rPr>
          <w:rFonts w:ascii="Calibri" w:hAnsi="Calibri"/>
          <w:b/>
          <w:szCs w:val="24"/>
        </w:rPr>
      </w:pPr>
    </w:p>
    <w:p w14:paraId="0DB87273" w14:textId="39EADDEA" w:rsidR="00123F84" w:rsidRPr="00F91872" w:rsidRDefault="00123F84" w:rsidP="00F91872">
      <w:pPr>
        <w:pStyle w:val="Heading2"/>
        <w:jc w:val="both"/>
        <w:rPr>
          <w:rFonts w:ascii="Calibri" w:hAnsi="Calibri" w:cs="Arial"/>
          <w:sz w:val="22"/>
          <w:szCs w:val="22"/>
        </w:rPr>
      </w:pPr>
      <w:r w:rsidRPr="00F91872">
        <w:rPr>
          <w:rFonts w:ascii="Calibri" w:hAnsi="Calibri"/>
          <w:sz w:val="22"/>
          <w:szCs w:val="22"/>
        </w:rPr>
        <w:t xml:space="preserve">Members of the </w:t>
      </w:r>
      <w:r w:rsidRPr="00F91872">
        <w:rPr>
          <w:rFonts w:ascii="Calibri" w:hAnsi="Calibri" w:cs="Arial"/>
          <w:sz w:val="22"/>
          <w:szCs w:val="22"/>
        </w:rPr>
        <w:t>Public and Press are cordially invited to attend or to express an</w:t>
      </w:r>
      <w:r w:rsidR="00AD3117">
        <w:rPr>
          <w:rFonts w:ascii="Calibri" w:hAnsi="Calibri" w:cs="Arial"/>
          <w:sz w:val="22"/>
          <w:szCs w:val="22"/>
        </w:rPr>
        <w:t>y views/opinions by letter. If</w:t>
      </w:r>
      <w:r w:rsidRPr="00F91872">
        <w:rPr>
          <w:rFonts w:ascii="Calibri" w:hAnsi="Calibri" w:cs="Arial"/>
          <w:sz w:val="22"/>
          <w:szCs w:val="22"/>
        </w:rPr>
        <w:t xml:space="preserve"> members of the public wish to speak on any Agenda </w:t>
      </w:r>
      <w:r w:rsidR="00677A3A">
        <w:rPr>
          <w:rFonts w:ascii="Calibri" w:hAnsi="Calibri" w:cs="Arial"/>
          <w:sz w:val="22"/>
          <w:szCs w:val="22"/>
        </w:rPr>
        <w:t>I</w:t>
      </w:r>
      <w:r w:rsidR="00677A3A" w:rsidRPr="00F91872">
        <w:rPr>
          <w:rFonts w:ascii="Calibri" w:hAnsi="Calibri" w:cs="Arial"/>
          <w:sz w:val="22"/>
          <w:szCs w:val="22"/>
        </w:rPr>
        <w:t>tem,</w:t>
      </w:r>
      <w:r w:rsidRPr="00F91872">
        <w:rPr>
          <w:rFonts w:ascii="Calibri" w:hAnsi="Calibri" w:cs="Arial"/>
          <w:sz w:val="22"/>
          <w:szCs w:val="22"/>
        </w:rPr>
        <w:t xml:space="preserve"> p</w:t>
      </w:r>
      <w:r w:rsidR="00F91872" w:rsidRPr="00F91872">
        <w:rPr>
          <w:rFonts w:ascii="Calibri" w:hAnsi="Calibri" w:cs="Arial"/>
          <w:sz w:val="22"/>
          <w:szCs w:val="22"/>
        </w:rPr>
        <w:t xml:space="preserve">lease let the Clerk or Chairman </w:t>
      </w:r>
      <w:r w:rsidRPr="00F91872">
        <w:rPr>
          <w:rFonts w:ascii="Calibri" w:hAnsi="Calibri" w:cs="Arial"/>
          <w:sz w:val="22"/>
          <w:szCs w:val="22"/>
        </w:rPr>
        <w:t>know at least 24 hours before the Meeting.</w:t>
      </w:r>
    </w:p>
    <w:p w14:paraId="0DB87274" w14:textId="77777777" w:rsidR="00F91872" w:rsidRPr="00F91872" w:rsidRDefault="00F91872" w:rsidP="00F91872">
      <w:pPr>
        <w:jc w:val="both"/>
        <w:rPr>
          <w:i/>
        </w:rPr>
      </w:pPr>
    </w:p>
    <w:p w14:paraId="0DB87275" w14:textId="385C4565" w:rsidR="00123F84" w:rsidRPr="00D519AA" w:rsidRDefault="00123F84" w:rsidP="00F91872">
      <w:pPr>
        <w:pStyle w:val="Heading2"/>
        <w:jc w:val="both"/>
        <w:rPr>
          <w:rFonts w:ascii="Calibri" w:hAnsi="Calibri"/>
          <w:sz w:val="22"/>
          <w:szCs w:val="22"/>
        </w:rPr>
      </w:pPr>
      <w:r w:rsidRPr="00F91872">
        <w:rPr>
          <w:rFonts w:ascii="Calibri" w:hAnsi="Calibri"/>
          <w:sz w:val="22"/>
          <w:szCs w:val="22"/>
        </w:rPr>
        <w:t>All members of the Council are hereby summoned to attend</w:t>
      </w:r>
      <w:r w:rsidR="006123E1">
        <w:rPr>
          <w:rFonts w:ascii="Calibri" w:hAnsi="Calibri"/>
          <w:sz w:val="22"/>
          <w:szCs w:val="22"/>
        </w:rPr>
        <w:t xml:space="preserve"> to </w:t>
      </w:r>
      <w:r w:rsidRPr="00F91872">
        <w:rPr>
          <w:rFonts w:ascii="Calibri" w:hAnsi="Calibri"/>
          <w:sz w:val="22"/>
          <w:szCs w:val="22"/>
        </w:rPr>
        <w:t>conside</w:t>
      </w:r>
      <w:r w:rsidR="006123E1">
        <w:rPr>
          <w:rFonts w:ascii="Calibri" w:hAnsi="Calibri"/>
          <w:sz w:val="22"/>
          <w:szCs w:val="22"/>
        </w:rPr>
        <w:t>r</w:t>
      </w:r>
      <w:r w:rsidRPr="00F91872">
        <w:rPr>
          <w:rFonts w:ascii="Calibri" w:hAnsi="Calibri"/>
          <w:sz w:val="22"/>
          <w:szCs w:val="22"/>
        </w:rPr>
        <w:t xml:space="preserve"> and resolv</w:t>
      </w:r>
      <w:r w:rsidR="006123E1">
        <w:rPr>
          <w:rFonts w:ascii="Calibri" w:hAnsi="Calibri"/>
          <w:sz w:val="22"/>
          <w:szCs w:val="22"/>
        </w:rPr>
        <w:t>e</w:t>
      </w:r>
      <w:r w:rsidRPr="00F91872">
        <w:rPr>
          <w:rFonts w:ascii="Calibri" w:hAnsi="Calibri"/>
          <w:sz w:val="22"/>
          <w:szCs w:val="22"/>
        </w:rPr>
        <w:t xml:space="preserve"> the business to be transacted at the meeting as set out below.</w:t>
      </w:r>
      <w:r w:rsidRPr="00D519AA">
        <w:rPr>
          <w:rFonts w:ascii="Calibri" w:hAnsi="Calibri"/>
          <w:sz w:val="22"/>
          <w:szCs w:val="22"/>
        </w:rPr>
        <w:t xml:space="preserve"> </w:t>
      </w:r>
    </w:p>
    <w:p w14:paraId="0DB87276" w14:textId="77777777" w:rsidR="00123F84" w:rsidRPr="00D519AA" w:rsidRDefault="00123F84" w:rsidP="00F91872">
      <w:pPr>
        <w:jc w:val="both"/>
        <w:rPr>
          <w:sz w:val="22"/>
        </w:rPr>
      </w:pPr>
    </w:p>
    <w:p w14:paraId="0DB87277" w14:textId="130D88C7" w:rsidR="00123F84" w:rsidRPr="00F91872" w:rsidRDefault="00123F84" w:rsidP="00F91872">
      <w:pPr>
        <w:jc w:val="center"/>
        <w:rPr>
          <w:rFonts w:ascii="Calibri" w:hAnsi="Calibri"/>
          <w:szCs w:val="24"/>
        </w:rPr>
      </w:pPr>
      <w:r>
        <w:rPr>
          <w:rFonts w:ascii="Lucida Handwriting" w:hAnsi="Lucida Handwriting"/>
          <w:sz w:val="22"/>
        </w:rPr>
        <w:t>C. A. Brandon</w:t>
      </w:r>
      <w:r w:rsidRPr="00E219F9">
        <w:rPr>
          <w:rFonts w:ascii="Calibri" w:hAnsi="Calibri"/>
          <w:sz w:val="22"/>
        </w:rPr>
        <w:t xml:space="preserve"> </w:t>
      </w:r>
      <w:r>
        <w:rPr>
          <w:rFonts w:ascii="Calibri" w:hAnsi="Calibri"/>
          <w:sz w:val="22"/>
        </w:rPr>
        <w:t xml:space="preserve"> </w:t>
      </w:r>
      <w:r w:rsidRPr="00E219F9">
        <w:rPr>
          <w:rFonts w:ascii="Calibri" w:hAnsi="Calibri"/>
          <w:sz w:val="22"/>
        </w:rPr>
        <w:t xml:space="preserve"> </w:t>
      </w:r>
      <w:r w:rsidR="00C462E7">
        <w:rPr>
          <w:rFonts w:ascii="Calibri" w:hAnsi="Calibri"/>
          <w:szCs w:val="24"/>
        </w:rPr>
        <w:t>1</w:t>
      </w:r>
      <w:r w:rsidR="00476585">
        <w:rPr>
          <w:rFonts w:ascii="Calibri" w:hAnsi="Calibri"/>
          <w:szCs w:val="24"/>
        </w:rPr>
        <w:t>5</w:t>
      </w:r>
      <w:r w:rsidR="00C462E7">
        <w:rPr>
          <w:rFonts w:ascii="Calibri" w:hAnsi="Calibri"/>
          <w:szCs w:val="24"/>
        </w:rPr>
        <w:t xml:space="preserve">th March </w:t>
      </w:r>
      <w:r w:rsidR="00705847">
        <w:rPr>
          <w:rFonts w:ascii="Calibri" w:hAnsi="Calibri"/>
          <w:szCs w:val="24"/>
        </w:rPr>
        <w:t>20</w:t>
      </w:r>
      <w:r w:rsidR="00C862D7">
        <w:rPr>
          <w:rFonts w:ascii="Calibri" w:hAnsi="Calibri"/>
          <w:szCs w:val="24"/>
        </w:rPr>
        <w:t>2</w:t>
      </w:r>
      <w:r w:rsidR="00396710">
        <w:rPr>
          <w:rFonts w:ascii="Calibri" w:hAnsi="Calibri"/>
          <w:szCs w:val="24"/>
        </w:rPr>
        <w:t>2</w:t>
      </w:r>
    </w:p>
    <w:p w14:paraId="0DB87278" w14:textId="412E9180" w:rsidR="00123F84" w:rsidRDefault="00123F84" w:rsidP="00F91872">
      <w:pPr>
        <w:jc w:val="center"/>
        <w:rPr>
          <w:rFonts w:ascii="Calibri" w:hAnsi="Calibri"/>
          <w:szCs w:val="24"/>
        </w:rPr>
      </w:pPr>
      <w:r w:rsidRPr="00F91872">
        <w:rPr>
          <w:rFonts w:ascii="Calibri" w:hAnsi="Calibri"/>
          <w:szCs w:val="24"/>
        </w:rPr>
        <w:t xml:space="preserve">Clerk to the Parish Council </w:t>
      </w:r>
      <w:r w:rsidR="00215F5E">
        <w:rPr>
          <w:rFonts w:ascii="Calibri" w:hAnsi="Calibri"/>
          <w:szCs w:val="24"/>
        </w:rPr>
        <w:t>(</w:t>
      </w:r>
      <w:hyperlink r:id="rId7" w:history="1">
        <w:r w:rsidR="00F94C0B" w:rsidRPr="00472D2D">
          <w:rPr>
            <w:rStyle w:val="Hyperlink"/>
            <w:rFonts w:ascii="Calibri" w:hAnsi="Calibri"/>
            <w:szCs w:val="24"/>
          </w:rPr>
          <w:t>clerk@greatpaxton-pc.gov.uk</w:t>
        </w:r>
      </w:hyperlink>
      <w:r w:rsidR="00F94C0B">
        <w:rPr>
          <w:rFonts w:ascii="Calibri" w:hAnsi="Calibri"/>
          <w:szCs w:val="24"/>
        </w:rPr>
        <w:t xml:space="preserve"> or </w:t>
      </w:r>
      <w:hyperlink r:id="rId8" w:history="1">
        <w:r w:rsidR="005A56BA" w:rsidRPr="00472D2D">
          <w:rPr>
            <w:rStyle w:val="Hyperlink"/>
            <w:rFonts w:ascii="Calibri" w:hAnsi="Calibri"/>
            <w:szCs w:val="24"/>
          </w:rPr>
          <w:t>www.greatpaxton-pc.gov.uk</w:t>
        </w:r>
      </w:hyperlink>
      <w:r w:rsidR="005A56BA">
        <w:rPr>
          <w:rFonts w:ascii="Calibri" w:hAnsi="Calibri"/>
          <w:szCs w:val="24"/>
        </w:rPr>
        <w:t>)</w:t>
      </w:r>
    </w:p>
    <w:p w14:paraId="582B367B" w14:textId="77777777" w:rsidR="005A56BA" w:rsidRDefault="005A56BA" w:rsidP="00F91872">
      <w:pPr>
        <w:jc w:val="center"/>
        <w:rPr>
          <w:rFonts w:ascii="Calibri" w:hAnsi="Calibri"/>
          <w:szCs w:val="24"/>
        </w:rPr>
      </w:pPr>
    </w:p>
    <w:p w14:paraId="0DB8727A" w14:textId="0F7A1213" w:rsidR="00F91872" w:rsidRDefault="00F91872" w:rsidP="00DD3A99">
      <w:pPr>
        <w:jc w:val="center"/>
        <w:rPr>
          <w:rFonts w:asciiTheme="minorHAnsi" w:hAnsiTheme="minorHAnsi" w:cstheme="minorHAnsi"/>
          <w:b/>
          <w:sz w:val="32"/>
          <w:szCs w:val="32"/>
        </w:rPr>
      </w:pPr>
      <w:r w:rsidRPr="00F91872">
        <w:rPr>
          <w:rFonts w:asciiTheme="minorHAnsi" w:hAnsiTheme="minorHAnsi" w:cstheme="minorHAnsi"/>
          <w:b/>
          <w:sz w:val="32"/>
          <w:szCs w:val="32"/>
        </w:rPr>
        <w:t>AGENDA</w:t>
      </w:r>
    </w:p>
    <w:p w14:paraId="0DB8727C" w14:textId="63E55263" w:rsidR="00F91872" w:rsidRPr="003D2936" w:rsidRDefault="00414363" w:rsidP="006825FB">
      <w:pPr>
        <w:tabs>
          <w:tab w:val="left" w:pos="426"/>
        </w:tabs>
        <w:jc w:val="both"/>
        <w:rPr>
          <w:rFonts w:asciiTheme="minorHAnsi" w:hAnsiTheme="minorHAnsi" w:cstheme="minorHAnsi"/>
          <w:b/>
          <w:szCs w:val="24"/>
        </w:rPr>
      </w:pPr>
      <w:r>
        <w:rPr>
          <w:rFonts w:asciiTheme="minorHAnsi" w:hAnsiTheme="minorHAnsi" w:cstheme="minorHAnsi"/>
          <w:b/>
          <w:szCs w:val="24"/>
        </w:rPr>
        <w:t xml:space="preserve"> </w:t>
      </w:r>
      <w:r w:rsidR="003D2936">
        <w:rPr>
          <w:rFonts w:asciiTheme="minorHAnsi" w:hAnsiTheme="minorHAnsi" w:cstheme="minorHAnsi"/>
          <w:b/>
          <w:szCs w:val="24"/>
        </w:rPr>
        <w:t xml:space="preserve">1.    </w:t>
      </w:r>
      <w:r w:rsidR="006825FB">
        <w:rPr>
          <w:rFonts w:asciiTheme="minorHAnsi" w:hAnsiTheme="minorHAnsi" w:cstheme="minorHAnsi"/>
          <w:b/>
          <w:szCs w:val="24"/>
        </w:rPr>
        <w:t xml:space="preserve"> </w:t>
      </w:r>
      <w:r w:rsidR="00F91872" w:rsidRPr="003D2936">
        <w:rPr>
          <w:rFonts w:asciiTheme="minorHAnsi" w:hAnsiTheme="minorHAnsi" w:cstheme="minorHAnsi"/>
          <w:b/>
          <w:szCs w:val="24"/>
        </w:rPr>
        <w:t>Apologies for Absence and Any Declarations of Interest</w:t>
      </w:r>
      <w:r w:rsidR="007D0E16">
        <w:rPr>
          <w:rFonts w:asciiTheme="minorHAnsi" w:hAnsiTheme="minorHAnsi" w:cstheme="minorHAnsi"/>
          <w:b/>
          <w:szCs w:val="24"/>
        </w:rPr>
        <w:t>s</w:t>
      </w:r>
    </w:p>
    <w:p w14:paraId="0DB8727D" w14:textId="7037A17F" w:rsidR="00F91872" w:rsidRPr="00562A93" w:rsidRDefault="00F91872" w:rsidP="00042CA3">
      <w:pPr>
        <w:pStyle w:val="ListParagraph"/>
        <w:numPr>
          <w:ilvl w:val="0"/>
          <w:numId w:val="2"/>
        </w:numPr>
        <w:jc w:val="both"/>
        <w:rPr>
          <w:rFonts w:asciiTheme="minorHAnsi" w:hAnsiTheme="minorHAnsi" w:cstheme="minorHAnsi"/>
          <w:szCs w:val="24"/>
        </w:rPr>
      </w:pPr>
      <w:r w:rsidRPr="00562A93">
        <w:rPr>
          <w:rFonts w:asciiTheme="minorHAnsi" w:hAnsiTheme="minorHAnsi" w:cstheme="minorHAnsi"/>
          <w:szCs w:val="24"/>
        </w:rPr>
        <w:t>Apologies</w:t>
      </w:r>
    </w:p>
    <w:p w14:paraId="0DB8727E" w14:textId="47BD993C" w:rsidR="00F91872" w:rsidRPr="00562A93" w:rsidRDefault="00F91872" w:rsidP="00042CA3">
      <w:pPr>
        <w:pStyle w:val="ListParagraph"/>
        <w:numPr>
          <w:ilvl w:val="0"/>
          <w:numId w:val="2"/>
        </w:numPr>
        <w:jc w:val="both"/>
        <w:rPr>
          <w:rFonts w:asciiTheme="minorHAnsi" w:hAnsiTheme="minorHAnsi" w:cstheme="minorHAnsi"/>
          <w:szCs w:val="24"/>
        </w:rPr>
      </w:pPr>
      <w:r w:rsidRPr="00562A93">
        <w:rPr>
          <w:rFonts w:asciiTheme="minorHAnsi" w:hAnsiTheme="minorHAnsi" w:cstheme="minorHAnsi"/>
          <w:szCs w:val="24"/>
        </w:rPr>
        <w:t>To receive declarations of interests from Councillors on items on the Agenda.</w:t>
      </w:r>
    </w:p>
    <w:p w14:paraId="0DB8727F" w14:textId="3DB982BD" w:rsidR="00F91872" w:rsidRDefault="00F91872" w:rsidP="00042CA3">
      <w:pPr>
        <w:pStyle w:val="ListParagraph"/>
        <w:numPr>
          <w:ilvl w:val="0"/>
          <w:numId w:val="2"/>
        </w:numPr>
        <w:jc w:val="both"/>
        <w:rPr>
          <w:rFonts w:asciiTheme="minorHAnsi" w:hAnsiTheme="minorHAnsi" w:cstheme="minorHAnsi"/>
          <w:szCs w:val="24"/>
        </w:rPr>
      </w:pPr>
      <w:r w:rsidRPr="00562A93">
        <w:rPr>
          <w:rFonts w:asciiTheme="minorHAnsi" w:hAnsiTheme="minorHAnsi" w:cstheme="minorHAnsi"/>
          <w:szCs w:val="24"/>
        </w:rPr>
        <w:t xml:space="preserve">To receive written requests for dispensations for disclosable pecuniary interests (if </w:t>
      </w:r>
      <w:r w:rsidR="00562A93" w:rsidRPr="00562A93">
        <w:rPr>
          <w:rFonts w:asciiTheme="minorHAnsi" w:hAnsiTheme="minorHAnsi" w:cstheme="minorHAnsi"/>
          <w:szCs w:val="24"/>
        </w:rPr>
        <w:t>any) and</w:t>
      </w:r>
      <w:r w:rsidRPr="00562A93">
        <w:rPr>
          <w:rFonts w:asciiTheme="minorHAnsi" w:hAnsiTheme="minorHAnsi" w:cstheme="minorHAnsi"/>
          <w:szCs w:val="24"/>
        </w:rPr>
        <w:t xml:space="preserve"> to grant any requests for dispensations</w:t>
      </w:r>
      <w:r w:rsidR="004F248B" w:rsidRPr="00562A93">
        <w:rPr>
          <w:rFonts w:asciiTheme="minorHAnsi" w:hAnsiTheme="minorHAnsi" w:cstheme="minorHAnsi"/>
          <w:szCs w:val="24"/>
        </w:rPr>
        <w:t>,</w:t>
      </w:r>
      <w:r w:rsidRPr="00562A93">
        <w:rPr>
          <w:rFonts w:asciiTheme="minorHAnsi" w:hAnsiTheme="minorHAnsi" w:cstheme="minorHAnsi"/>
          <w:szCs w:val="24"/>
        </w:rPr>
        <w:t xml:space="preserve"> as appropriate.</w:t>
      </w:r>
    </w:p>
    <w:p w14:paraId="3A83E56D" w14:textId="77777777" w:rsidR="001D59E0" w:rsidRDefault="001D59E0" w:rsidP="001D59E0">
      <w:pPr>
        <w:jc w:val="both"/>
        <w:rPr>
          <w:rFonts w:asciiTheme="minorHAnsi" w:hAnsiTheme="minorHAnsi" w:cstheme="minorHAnsi"/>
          <w:szCs w:val="24"/>
        </w:rPr>
      </w:pPr>
    </w:p>
    <w:p w14:paraId="4D7DC9FA" w14:textId="5EE14B60" w:rsidR="00D818C3" w:rsidRPr="00FD6CA8" w:rsidRDefault="00414363" w:rsidP="00FD6CA8">
      <w:pPr>
        <w:jc w:val="both"/>
        <w:rPr>
          <w:rFonts w:asciiTheme="minorHAnsi" w:hAnsiTheme="minorHAnsi" w:cstheme="minorHAnsi"/>
          <w:szCs w:val="24"/>
        </w:rPr>
      </w:pPr>
      <w:r>
        <w:rPr>
          <w:rFonts w:asciiTheme="minorHAnsi" w:hAnsiTheme="minorHAnsi" w:cstheme="minorHAnsi"/>
          <w:b/>
          <w:bCs/>
          <w:szCs w:val="24"/>
        </w:rPr>
        <w:t xml:space="preserve"> </w:t>
      </w:r>
      <w:r w:rsidR="001D59E0">
        <w:rPr>
          <w:rFonts w:asciiTheme="minorHAnsi" w:hAnsiTheme="minorHAnsi" w:cstheme="minorHAnsi"/>
          <w:b/>
          <w:bCs/>
          <w:szCs w:val="24"/>
        </w:rPr>
        <w:t xml:space="preserve"> 2.</w:t>
      </w:r>
      <w:r w:rsidR="001D59E0">
        <w:rPr>
          <w:rFonts w:asciiTheme="minorHAnsi" w:hAnsiTheme="minorHAnsi" w:cstheme="minorHAnsi"/>
          <w:szCs w:val="24"/>
        </w:rPr>
        <w:t xml:space="preserve">   </w:t>
      </w:r>
      <w:r w:rsidR="006825FB">
        <w:rPr>
          <w:rFonts w:asciiTheme="minorHAnsi" w:hAnsiTheme="minorHAnsi" w:cstheme="minorHAnsi"/>
          <w:szCs w:val="24"/>
        </w:rPr>
        <w:t xml:space="preserve"> </w:t>
      </w:r>
      <w:r w:rsidR="00F91872" w:rsidRPr="00B04C4D">
        <w:rPr>
          <w:rFonts w:asciiTheme="minorHAnsi" w:hAnsiTheme="minorHAnsi" w:cstheme="minorHAnsi"/>
          <w:b/>
          <w:szCs w:val="24"/>
        </w:rPr>
        <w:t>Comments</w:t>
      </w:r>
      <w:r w:rsidR="006825FB">
        <w:rPr>
          <w:rFonts w:asciiTheme="minorHAnsi" w:hAnsiTheme="minorHAnsi" w:cstheme="minorHAnsi"/>
          <w:b/>
          <w:szCs w:val="24"/>
        </w:rPr>
        <w:t xml:space="preserve"> </w:t>
      </w:r>
      <w:r w:rsidR="00F91872" w:rsidRPr="00B04C4D">
        <w:rPr>
          <w:rFonts w:asciiTheme="minorHAnsi" w:hAnsiTheme="minorHAnsi" w:cstheme="minorHAnsi"/>
          <w:b/>
          <w:szCs w:val="24"/>
        </w:rPr>
        <w:t>and Observations from Members of the Public &amp; District and County</w:t>
      </w:r>
      <w:r w:rsidR="00B04C4D">
        <w:rPr>
          <w:rFonts w:asciiTheme="minorHAnsi" w:hAnsiTheme="minorHAnsi" w:cstheme="minorHAnsi"/>
          <w:b/>
          <w:szCs w:val="24"/>
        </w:rPr>
        <w:t xml:space="preserve">    </w:t>
      </w:r>
      <w:r w:rsidR="00794724">
        <w:rPr>
          <w:rFonts w:asciiTheme="minorHAnsi" w:hAnsiTheme="minorHAnsi" w:cstheme="minorHAnsi"/>
          <w:b/>
          <w:szCs w:val="24"/>
        </w:rPr>
        <w:t xml:space="preserve"> </w:t>
      </w:r>
      <w:r w:rsidR="00381325">
        <w:rPr>
          <w:rFonts w:asciiTheme="minorHAnsi" w:hAnsiTheme="minorHAnsi" w:cstheme="minorHAnsi"/>
          <w:b/>
          <w:szCs w:val="24"/>
        </w:rPr>
        <w:t xml:space="preserve">    </w:t>
      </w:r>
    </w:p>
    <w:p w14:paraId="0DB87281" w14:textId="2E427B18" w:rsidR="00F91872" w:rsidRPr="00B04C4D" w:rsidRDefault="00D818C3" w:rsidP="006825FB">
      <w:pPr>
        <w:ind w:left="567" w:hanging="567"/>
        <w:jc w:val="both"/>
        <w:rPr>
          <w:rFonts w:asciiTheme="minorHAnsi" w:hAnsiTheme="minorHAnsi" w:cstheme="minorHAnsi"/>
          <w:b/>
          <w:szCs w:val="24"/>
        </w:rPr>
      </w:pPr>
      <w:r>
        <w:rPr>
          <w:rFonts w:asciiTheme="minorHAnsi" w:hAnsiTheme="minorHAnsi" w:cstheme="minorHAnsi"/>
          <w:b/>
          <w:szCs w:val="24"/>
        </w:rPr>
        <w:t xml:space="preserve">         </w:t>
      </w:r>
      <w:r w:rsidR="00414363">
        <w:rPr>
          <w:rFonts w:asciiTheme="minorHAnsi" w:hAnsiTheme="minorHAnsi" w:cstheme="minorHAnsi"/>
          <w:b/>
          <w:szCs w:val="24"/>
        </w:rPr>
        <w:t xml:space="preserve"> </w:t>
      </w:r>
      <w:r w:rsidR="00F91872" w:rsidRPr="00B04C4D">
        <w:rPr>
          <w:rFonts w:asciiTheme="minorHAnsi" w:hAnsiTheme="minorHAnsi" w:cstheme="minorHAnsi"/>
          <w:b/>
          <w:szCs w:val="24"/>
        </w:rPr>
        <w:t>Councillors</w:t>
      </w:r>
    </w:p>
    <w:p w14:paraId="0DB87282" w14:textId="150AA0CA" w:rsidR="00434F59" w:rsidRPr="000563BA" w:rsidRDefault="00434F59" w:rsidP="00042CA3">
      <w:pPr>
        <w:pStyle w:val="ListParagraph"/>
        <w:numPr>
          <w:ilvl w:val="0"/>
          <w:numId w:val="3"/>
        </w:numPr>
        <w:jc w:val="both"/>
        <w:rPr>
          <w:rFonts w:asciiTheme="minorHAnsi" w:hAnsiTheme="minorHAnsi" w:cstheme="minorHAnsi"/>
          <w:szCs w:val="24"/>
        </w:rPr>
      </w:pPr>
      <w:r w:rsidRPr="000563BA">
        <w:rPr>
          <w:rFonts w:asciiTheme="minorHAnsi" w:hAnsiTheme="minorHAnsi" w:cstheme="minorHAnsi"/>
          <w:szCs w:val="24"/>
        </w:rPr>
        <w:t>County &amp; District Councillor Reports.</w:t>
      </w:r>
    </w:p>
    <w:p w14:paraId="0DB87283" w14:textId="6BE70C83" w:rsidR="00220288" w:rsidRDefault="00431A9B" w:rsidP="00016C5F">
      <w:pPr>
        <w:pStyle w:val="ListParagraph"/>
        <w:numPr>
          <w:ilvl w:val="0"/>
          <w:numId w:val="3"/>
        </w:numPr>
        <w:jc w:val="both"/>
        <w:rPr>
          <w:rFonts w:asciiTheme="minorHAnsi" w:hAnsiTheme="minorHAnsi" w:cstheme="minorHAnsi"/>
          <w:szCs w:val="24"/>
        </w:rPr>
      </w:pPr>
      <w:r w:rsidRPr="00016C5F">
        <w:rPr>
          <w:rFonts w:asciiTheme="minorHAnsi" w:hAnsiTheme="minorHAnsi" w:cstheme="minorHAnsi"/>
          <w:szCs w:val="24"/>
        </w:rPr>
        <w:t xml:space="preserve">Public Forum </w:t>
      </w:r>
      <w:r w:rsidR="00220288" w:rsidRPr="00016C5F">
        <w:rPr>
          <w:rFonts w:asciiTheme="minorHAnsi" w:hAnsiTheme="minorHAnsi" w:cstheme="minorHAnsi"/>
          <w:szCs w:val="24"/>
        </w:rPr>
        <w:t>(to allow members of the public to address the Council (10 Mins).</w:t>
      </w:r>
    </w:p>
    <w:p w14:paraId="523FF182" w14:textId="77777777" w:rsidR="00016C5F" w:rsidRPr="00016C5F" w:rsidRDefault="00016C5F" w:rsidP="00016C5F">
      <w:pPr>
        <w:jc w:val="both"/>
        <w:rPr>
          <w:rFonts w:asciiTheme="minorHAnsi" w:hAnsiTheme="minorHAnsi" w:cstheme="minorHAnsi"/>
          <w:szCs w:val="24"/>
        </w:rPr>
      </w:pPr>
    </w:p>
    <w:p w14:paraId="5184BA2C" w14:textId="4F10C725" w:rsidR="00016C5F" w:rsidRDefault="00016C5F" w:rsidP="00016C5F">
      <w:pPr>
        <w:jc w:val="both"/>
        <w:rPr>
          <w:rFonts w:asciiTheme="minorHAnsi" w:hAnsiTheme="minorHAnsi" w:cstheme="minorHAnsi"/>
          <w:b/>
          <w:bCs/>
          <w:szCs w:val="24"/>
        </w:rPr>
      </w:pPr>
      <w:r>
        <w:rPr>
          <w:rFonts w:asciiTheme="minorHAnsi" w:hAnsiTheme="minorHAnsi" w:cstheme="minorHAnsi"/>
          <w:szCs w:val="24"/>
        </w:rPr>
        <w:t xml:space="preserve">  </w:t>
      </w:r>
      <w:r w:rsidRPr="00A34A00">
        <w:rPr>
          <w:rFonts w:asciiTheme="minorHAnsi" w:hAnsiTheme="minorHAnsi" w:cstheme="minorHAnsi"/>
          <w:b/>
          <w:bCs/>
          <w:szCs w:val="24"/>
        </w:rPr>
        <w:t>3.</w:t>
      </w:r>
      <w:r>
        <w:rPr>
          <w:rFonts w:asciiTheme="minorHAnsi" w:hAnsiTheme="minorHAnsi" w:cstheme="minorHAnsi"/>
          <w:szCs w:val="24"/>
        </w:rPr>
        <w:t xml:space="preserve">    </w:t>
      </w:r>
      <w:r w:rsidRPr="00A34A00">
        <w:rPr>
          <w:rFonts w:asciiTheme="minorHAnsi" w:hAnsiTheme="minorHAnsi" w:cstheme="minorHAnsi"/>
          <w:b/>
          <w:bCs/>
          <w:szCs w:val="24"/>
        </w:rPr>
        <w:t xml:space="preserve">Help Shape </w:t>
      </w:r>
      <w:r w:rsidR="00A34A00" w:rsidRPr="00A34A00">
        <w:rPr>
          <w:rFonts w:asciiTheme="minorHAnsi" w:hAnsiTheme="minorHAnsi" w:cstheme="minorHAnsi"/>
          <w:b/>
          <w:bCs/>
          <w:szCs w:val="24"/>
        </w:rPr>
        <w:t xml:space="preserve">the District Council’s Environment &amp; Climate Strategy </w:t>
      </w:r>
    </w:p>
    <w:p w14:paraId="1C4BA6C9" w14:textId="47ED799B" w:rsidR="00A34A00" w:rsidRPr="00D64518" w:rsidRDefault="00A34A00" w:rsidP="00016C5F">
      <w:pPr>
        <w:jc w:val="both"/>
        <w:rPr>
          <w:rFonts w:asciiTheme="minorHAnsi" w:hAnsiTheme="minorHAnsi" w:cstheme="minorHAnsi"/>
          <w:szCs w:val="24"/>
        </w:rPr>
      </w:pPr>
      <w:r w:rsidRPr="00D64518">
        <w:rPr>
          <w:rFonts w:asciiTheme="minorHAnsi" w:hAnsiTheme="minorHAnsi" w:cstheme="minorHAnsi"/>
          <w:szCs w:val="24"/>
        </w:rPr>
        <w:t xml:space="preserve">          Press Release enclosed.  Councillor West to</w:t>
      </w:r>
      <w:r w:rsidR="00D64518" w:rsidRPr="00D64518">
        <w:rPr>
          <w:rFonts w:asciiTheme="minorHAnsi" w:hAnsiTheme="minorHAnsi" w:cstheme="minorHAnsi"/>
          <w:szCs w:val="24"/>
        </w:rPr>
        <w:t xml:space="preserve"> </w:t>
      </w:r>
      <w:r w:rsidR="00FD1CB8">
        <w:rPr>
          <w:rFonts w:asciiTheme="minorHAnsi" w:hAnsiTheme="minorHAnsi" w:cstheme="minorHAnsi"/>
          <w:szCs w:val="24"/>
        </w:rPr>
        <w:t>amplify</w:t>
      </w:r>
      <w:r w:rsidR="00D64518" w:rsidRPr="00D64518">
        <w:rPr>
          <w:rFonts w:asciiTheme="minorHAnsi" w:hAnsiTheme="minorHAnsi" w:cstheme="minorHAnsi"/>
          <w:szCs w:val="24"/>
        </w:rPr>
        <w:t>.</w:t>
      </w:r>
    </w:p>
    <w:p w14:paraId="606CA0FD" w14:textId="77777777" w:rsidR="00016C5F" w:rsidRPr="00D64518" w:rsidRDefault="00016C5F" w:rsidP="00016C5F">
      <w:pPr>
        <w:jc w:val="both"/>
        <w:rPr>
          <w:rFonts w:asciiTheme="minorHAnsi" w:hAnsiTheme="minorHAnsi" w:cstheme="minorHAnsi"/>
          <w:szCs w:val="24"/>
        </w:rPr>
      </w:pPr>
    </w:p>
    <w:p w14:paraId="59AE37DC" w14:textId="666A3767" w:rsidR="00D818C3" w:rsidRDefault="006825FB" w:rsidP="00D818C3">
      <w:pPr>
        <w:ind w:left="426" w:hanging="426"/>
        <w:jc w:val="both"/>
        <w:rPr>
          <w:rFonts w:asciiTheme="minorHAnsi" w:hAnsiTheme="minorHAnsi" w:cstheme="minorHAnsi"/>
          <w:szCs w:val="24"/>
        </w:rPr>
      </w:pPr>
      <w:r>
        <w:rPr>
          <w:rFonts w:asciiTheme="minorHAnsi" w:hAnsiTheme="minorHAnsi" w:cstheme="minorHAnsi"/>
          <w:b/>
          <w:szCs w:val="24"/>
        </w:rPr>
        <w:t xml:space="preserve"> </w:t>
      </w:r>
      <w:r w:rsidR="000B0FD3">
        <w:rPr>
          <w:rFonts w:asciiTheme="minorHAnsi" w:hAnsiTheme="minorHAnsi" w:cstheme="minorHAnsi"/>
          <w:b/>
          <w:szCs w:val="24"/>
        </w:rPr>
        <w:t xml:space="preserve"> </w:t>
      </w:r>
      <w:r w:rsidR="00FD1CB8">
        <w:rPr>
          <w:rFonts w:asciiTheme="minorHAnsi" w:hAnsiTheme="minorHAnsi" w:cstheme="minorHAnsi"/>
          <w:b/>
          <w:szCs w:val="24"/>
        </w:rPr>
        <w:t>4</w:t>
      </w:r>
      <w:r w:rsidR="00B04C4D">
        <w:rPr>
          <w:rFonts w:asciiTheme="minorHAnsi" w:hAnsiTheme="minorHAnsi" w:cstheme="minorHAnsi"/>
          <w:b/>
          <w:szCs w:val="24"/>
        </w:rPr>
        <w:t>.</w:t>
      </w:r>
      <w:r w:rsidR="00380EB8">
        <w:rPr>
          <w:rFonts w:asciiTheme="minorHAnsi" w:hAnsiTheme="minorHAnsi" w:cstheme="minorHAnsi"/>
          <w:b/>
          <w:szCs w:val="24"/>
        </w:rPr>
        <w:t xml:space="preserve">   </w:t>
      </w:r>
      <w:r w:rsidR="00414363">
        <w:rPr>
          <w:rFonts w:asciiTheme="minorHAnsi" w:hAnsiTheme="minorHAnsi" w:cstheme="minorHAnsi"/>
          <w:b/>
          <w:szCs w:val="24"/>
        </w:rPr>
        <w:t xml:space="preserve"> </w:t>
      </w:r>
      <w:r w:rsidR="00D818C3" w:rsidRPr="00D818C3">
        <w:rPr>
          <w:rFonts w:asciiTheme="minorHAnsi" w:hAnsiTheme="minorHAnsi" w:cstheme="minorHAnsi"/>
          <w:b/>
          <w:bCs/>
          <w:szCs w:val="24"/>
        </w:rPr>
        <w:t>Community Shop</w:t>
      </w:r>
    </w:p>
    <w:p w14:paraId="0BA1E93D" w14:textId="6CB266A7" w:rsidR="00D818C3" w:rsidRDefault="00D818C3" w:rsidP="00D818C3">
      <w:pPr>
        <w:ind w:left="426" w:hanging="426"/>
        <w:jc w:val="both"/>
        <w:rPr>
          <w:rFonts w:asciiTheme="minorHAnsi" w:hAnsiTheme="minorHAnsi" w:cstheme="minorHAnsi"/>
          <w:szCs w:val="24"/>
        </w:rPr>
      </w:pPr>
      <w:r>
        <w:rPr>
          <w:rFonts w:asciiTheme="minorHAnsi" w:hAnsiTheme="minorHAnsi" w:cstheme="minorHAnsi"/>
          <w:szCs w:val="24"/>
        </w:rPr>
        <w:t xml:space="preserve">        </w:t>
      </w:r>
      <w:r w:rsidR="00414363">
        <w:rPr>
          <w:rFonts w:asciiTheme="minorHAnsi" w:hAnsiTheme="minorHAnsi" w:cstheme="minorHAnsi"/>
          <w:szCs w:val="24"/>
        </w:rPr>
        <w:t xml:space="preserve"> </w:t>
      </w:r>
      <w:r w:rsidR="00FD6CA8">
        <w:rPr>
          <w:rFonts w:asciiTheme="minorHAnsi" w:hAnsiTheme="minorHAnsi" w:cstheme="minorHAnsi"/>
          <w:szCs w:val="24"/>
        </w:rPr>
        <w:t xml:space="preserve"> </w:t>
      </w:r>
      <w:r>
        <w:rPr>
          <w:rFonts w:asciiTheme="minorHAnsi" w:hAnsiTheme="minorHAnsi" w:cstheme="minorHAnsi"/>
          <w:szCs w:val="24"/>
        </w:rPr>
        <w:t>Andy Wylde to report.</w:t>
      </w:r>
    </w:p>
    <w:p w14:paraId="2B1B8446" w14:textId="27B7303F" w:rsidR="00D818C3" w:rsidRDefault="00380EB8" w:rsidP="00380EB8">
      <w:pPr>
        <w:jc w:val="both"/>
        <w:rPr>
          <w:rFonts w:asciiTheme="minorHAnsi" w:hAnsiTheme="minorHAnsi" w:cstheme="minorHAnsi"/>
          <w:b/>
          <w:szCs w:val="24"/>
        </w:rPr>
      </w:pPr>
      <w:r>
        <w:rPr>
          <w:rFonts w:asciiTheme="minorHAnsi" w:hAnsiTheme="minorHAnsi" w:cstheme="minorHAnsi"/>
          <w:b/>
          <w:szCs w:val="24"/>
        </w:rPr>
        <w:t xml:space="preserve"> </w:t>
      </w:r>
    </w:p>
    <w:p w14:paraId="2E24CD00" w14:textId="0536753E" w:rsidR="001E09AB" w:rsidRPr="00FD6CA8" w:rsidRDefault="00D818C3" w:rsidP="001E09AB">
      <w:pPr>
        <w:jc w:val="both"/>
        <w:rPr>
          <w:rFonts w:asciiTheme="minorHAnsi" w:hAnsiTheme="minorHAnsi" w:cstheme="minorHAnsi"/>
          <w:szCs w:val="24"/>
        </w:rPr>
      </w:pPr>
      <w:r>
        <w:rPr>
          <w:rFonts w:asciiTheme="minorHAnsi" w:hAnsiTheme="minorHAnsi" w:cstheme="minorHAnsi"/>
          <w:b/>
          <w:szCs w:val="24"/>
        </w:rPr>
        <w:t xml:space="preserve">  </w:t>
      </w:r>
      <w:r w:rsidR="00FD1CB8">
        <w:rPr>
          <w:rFonts w:asciiTheme="minorHAnsi" w:hAnsiTheme="minorHAnsi" w:cstheme="minorHAnsi"/>
          <w:b/>
          <w:szCs w:val="24"/>
        </w:rPr>
        <w:t>5</w:t>
      </w:r>
      <w:r w:rsidR="000B0FD3">
        <w:rPr>
          <w:rFonts w:asciiTheme="minorHAnsi" w:hAnsiTheme="minorHAnsi" w:cstheme="minorHAnsi"/>
          <w:b/>
          <w:szCs w:val="24"/>
        </w:rPr>
        <w:t xml:space="preserve">. </w:t>
      </w:r>
      <w:r>
        <w:rPr>
          <w:rFonts w:asciiTheme="minorHAnsi" w:hAnsiTheme="minorHAnsi" w:cstheme="minorHAnsi"/>
          <w:b/>
          <w:szCs w:val="24"/>
        </w:rPr>
        <w:t xml:space="preserve"> </w:t>
      </w:r>
      <w:r w:rsidR="000B0FD3">
        <w:rPr>
          <w:rFonts w:asciiTheme="minorHAnsi" w:hAnsiTheme="minorHAnsi" w:cstheme="minorHAnsi"/>
          <w:b/>
          <w:szCs w:val="24"/>
        </w:rPr>
        <w:t xml:space="preserve"> </w:t>
      </w:r>
      <w:r w:rsidR="00414363">
        <w:rPr>
          <w:rFonts w:asciiTheme="minorHAnsi" w:hAnsiTheme="minorHAnsi" w:cstheme="minorHAnsi"/>
          <w:b/>
          <w:szCs w:val="24"/>
        </w:rPr>
        <w:t xml:space="preserve"> </w:t>
      </w:r>
      <w:r w:rsidR="001E09AB" w:rsidRPr="00380EB8">
        <w:rPr>
          <w:rFonts w:asciiTheme="minorHAnsi" w:hAnsiTheme="minorHAnsi" w:cstheme="minorHAnsi"/>
          <w:b/>
          <w:szCs w:val="24"/>
        </w:rPr>
        <w:t xml:space="preserve">Minutes </w:t>
      </w:r>
    </w:p>
    <w:p w14:paraId="35F5F061" w14:textId="3A102E10" w:rsidR="001E09AB" w:rsidRDefault="001E09AB" w:rsidP="00FD6CA8">
      <w:pPr>
        <w:ind w:left="567" w:hanging="567"/>
        <w:jc w:val="both"/>
        <w:rPr>
          <w:rFonts w:asciiTheme="minorHAnsi" w:hAnsiTheme="minorHAnsi" w:cstheme="minorHAnsi"/>
          <w:szCs w:val="24"/>
        </w:rPr>
      </w:pPr>
      <w:r>
        <w:rPr>
          <w:rFonts w:asciiTheme="minorHAnsi" w:hAnsiTheme="minorHAnsi" w:cstheme="minorHAnsi"/>
          <w:szCs w:val="24"/>
        </w:rPr>
        <w:t xml:space="preserve">         </w:t>
      </w:r>
      <w:r w:rsidR="00FD6CA8">
        <w:rPr>
          <w:rFonts w:asciiTheme="minorHAnsi" w:hAnsiTheme="minorHAnsi" w:cstheme="minorHAnsi"/>
          <w:szCs w:val="24"/>
        </w:rPr>
        <w:t xml:space="preserve"> </w:t>
      </w:r>
      <w:r w:rsidRPr="00434F59">
        <w:rPr>
          <w:rFonts w:asciiTheme="minorHAnsi" w:hAnsiTheme="minorHAnsi" w:cstheme="minorHAnsi"/>
          <w:szCs w:val="24"/>
        </w:rPr>
        <w:t>To approve</w:t>
      </w:r>
      <w:r>
        <w:rPr>
          <w:rFonts w:asciiTheme="minorHAnsi" w:hAnsiTheme="minorHAnsi" w:cstheme="minorHAnsi"/>
          <w:szCs w:val="24"/>
        </w:rPr>
        <w:t>,</w:t>
      </w:r>
      <w:r w:rsidRPr="00434F59">
        <w:rPr>
          <w:rFonts w:asciiTheme="minorHAnsi" w:hAnsiTheme="minorHAnsi" w:cstheme="minorHAnsi"/>
          <w:szCs w:val="24"/>
        </w:rPr>
        <w:t xml:space="preserve"> as a correct record</w:t>
      </w:r>
      <w:r>
        <w:rPr>
          <w:rFonts w:asciiTheme="minorHAnsi" w:hAnsiTheme="minorHAnsi" w:cstheme="minorHAnsi"/>
          <w:szCs w:val="24"/>
        </w:rPr>
        <w:t>,</w:t>
      </w:r>
      <w:r w:rsidRPr="00434F59">
        <w:rPr>
          <w:rFonts w:asciiTheme="minorHAnsi" w:hAnsiTheme="minorHAnsi" w:cstheme="minorHAnsi"/>
          <w:szCs w:val="24"/>
        </w:rPr>
        <w:t xml:space="preserve"> the Minutes o</w:t>
      </w:r>
      <w:r>
        <w:rPr>
          <w:rFonts w:asciiTheme="minorHAnsi" w:hAnsiTheme="minorHAnsi" w:cstheme="minorHAnsi"/>
          <w:szCs w:val="24"/>
        </w:rPr>
        <w:t>f the meeting held on</w:t>
      </w:r>
      <w:r w:rsidR="00FD6CA8">
        <w:rPr>
          <w:rFonts w:asciiTheme="minorHAnsi" w:hAnsiTheme="minorHAnsi" w:cstheme="minorHAnsi"/>
          <w:szCs w:val="24"/>
        </w:rPr>
        <w:t xml:space="preserve"> </w:t>
      </w:r>
      <w:r w:rsidR="00C462E7">
        <w:rPr>
          <w:rFonts w:asciiTheme="minorHAnsi" w:hAnsiTheme="minorHAnsi" w:cstheme="minorHAnsi"/>
          <w:szCs w:val="24"/>
        </w:rPr>
        <w:t>10</w:t>
      </w:r>
      <w:r>
        <w:rPr>
          <w:rFonts w:asciiTheme="minorHAnsi" w:hAnsiTheme="minorHAnsi" w:cstheme="minorHAnsi"/>
          <w:szCs w:val="24"/>
        </w:rPr>
        <w:t xml:space="preserve">th </w:t>
      </w:r>
      <w:r w:rsidR="00C462E7">
        <w:rPr>
          <w:rFonts w:asciiTheme="minorHAnsi" w:hAnsiTheme="minorHAnsi" w:cstheme="minorHAnsi"/>
          <w:szCs w:val="24"/>
        </w:rPr>
        <w:t>January</w:t>
      </w:r>
      <w:r w:rsidR="00FD6CA8">
        <w:rPr>
          <w:rFonts w:asciiTheme="minorHAnsi" w:hAnsiTheme="minorHAnsi" w:cstheme="minorHAnsi"/>
          <w:szCs w:val="24"/>
        </w:rPr>
        <w:t xml:space="preserve"> 202</w:t>
      </w:r>
      <w:r w:rsidR="00C462E7">
        <w:rPr>
          <w:rFonts w:asciiTheme="minorHAnsi" w:hAnsiTheme="minorHAnsi" w:cstheme="minorHAnsi"/>
          <w:szCs w:val="24"/>
        </w:rPr>
        <w:t>2</w:t>
      </w:r>
      <w:r w:rsidRPr="0034079E">
        <w:rPr>
          <w:rFonts w:asciiTheme="minorHAnsi" w:hAnsiTheme="minorHAnsi" w:cstheme="minorHAnsi"/>
          <w:b/>
          <w:bCs/>
          <w:szCs w:val="24"/>
        </w:rPr>
        <w:t>.</w:t>
      </w:r>
      <w:r>
        <w:rPr>
          <w:rFonts w:asciiTheme="minorHAnsi" w:hAnsiTheme="minorHAnsi" w:cstheme="minorHAnsi"/>
          <w:szCs w:val="24"/>
        </w:rPr>
        <w:t xml:space="preserve">  </w:t>
      </w:r>
    </w:p>
    <w:p w14:paraId="5D7E9483" w14:textId="77777777" w:rsidR="0052082B" w:rsidRDefault="0052082B" w:rsidP="00FD6CA8">
      <w:pPr>
        <w:ind w:left="567" w:hanging="567"/>
        <w:jc w:val="both"/>
        <w:rPr>
          <w:rFonts w:asciiTheme="minorHAnsi" w:hAnsiTheme="minorHAnsi" w:cstheme="minorHAnsi"/>
          <w:szCs w:val="24"/>
        </w:rPr>
      </w:pPr>
    </w:p>
    <w:p w14:paraId="241E6E5E" w14:textId="77777777" w:rsidR="00F248DA" w:rsidRDefault="0052082B" w:rsidP="00FD6CA8">
      <w:pPr>
        <w:ind w:left="567" w:hanging="567"/>
        <w:jc w:val="both"/>
        <w:rPr>
          <w:rFonts w:asciiTheme="minorHAnsi" w:hAnsiTheme="minorHAnsi" w:cstheme="minorHAnsi"/>
          <w:b/>
          <w:bCs/>
          <w:szCs w:val="24"/>
        </w:rPr>
      </w:pPr>
      <w:r>
        <w:rPr>
          <w:rFonts w:asciiTheme="minorHAnsi" w:hAnsiTheme="minorHAnsi" w:cstheme="minorHAnsi"/>
          <w:szCs w:val="24"/>
        </w:rPr>
        <w:t xml:space="preserve">  </w:t>
      </w:r>
      <w:r w:rsidRPr="0052082B">
        <w:rPr>
          <w:rFonts w:asciiTheme="minorHAnsi" w:hAnsiTheme="minorHAnsi" w:cstheme="minorHAnsi"/>
          <w:b/>
          <w:bCs/>
          <w:szCs w:val="24"/>
        </w:rPr>
        <w:t>6.</w:t>
      </w:r>
      <w:r>
        <w:rPr>
          <w:rFonts w:asciiTheme="minorHAnsi" w:hAnsiTheme="minorHAnsi" w:cstheme="minorHAnsi"/>
          <w:szCs w:val="24"/>
        </w:rPr>
        <w:t xml:space="preserve">    </w:t>
      </w:r>
      <w:r w:rsidR="00E02FA1" w:rsidRPr="00E02FA1">
        <w:rPr>
          <w:rFonts w:asciiTheme="minorHAnsi" w:hAnsiTheme="minorHAnsi" w:cstheme="minorHAnsi"/>
          <w:b/>
          <w:bCs/>
          <w:szCs w:val="24"/>
        </w:rPr>
        <w:t>New Model</w:t>
      </w:r>
      <w:r w:rsidR="00E02FA1">
        <w:rPr>
          <w:rFonts w:asciiTheme="minorHAnsi" w:hAnsiTheme="minorHAnsi" w:cstheme="minorHAnsi"/>
          <w:szCs w:val="24"/>
        </w:rPr>
        <w:t xml:space="preserve"> </w:t>
      </w:r>
      <w:r w:rsidRPr="0052082B">
        <w:rPr>
          <w:rFonts w:asciiTheme="minorHAnsi" w:hAnsiTheme="minorHAnsi" w:cstheme="minorHAnsi"/>
          <w:b/>
          <w:bCs/>
          <w:szCs w:val="24"/>
        </w:rPr>
        <w:t>Code of Conduct</w:t>
      </w:r>
    </w:p>
    <w:p w14:paraId="11C37A43" w14:textId="5D5F1A52" w:rsidR="0052082B" w:rsidRPr="00E70303" w:rsidRDefault="00746700" w:rsidP="00FD6CA8">
      <w:pPr>
        <w:ind w:left="567" w:hanging="567"/>
        <w:jc w:val="both"/>
        <w:rPr>
          <w:rFonts w:asciiTheme="minorHAnsi" w:hAnsiTheme="minorHAnsi" w:cstheme="minorHAnsi"/>
          <w:b/>
          <w:bCs/>
          <w:szCs w:val="24"/>
        </w:rPr>
      </w:pPr>
      <w:r>
        <w:rPr>
          <w:rFonts w:asciiTheme="minorHAnsi" w:hAnsiTheme="minorHAnsi" w:cstheme="minorHAnsi"/>
          <w:b/>
          <w:bCs/>
          <w:szCs w:val="24"/>
        </w:rPr>
        <w:t xml:space="preserve">          </w:t>
      </w:r>
      <w:r w:rsidRPr="00E70303">
        <w:rPr>
          <w:rFonts w:asciiTheme="minorHAnsi" w:hAnsiTheme="minorHAnsi" w:cstheme="minorHAnsi"/>
          <w:szCs w:val="24"/>
        </w:rPr>
        <w:t>On the recommendation of the District Council’s Monitoring Officer,</w:t>
      </w:r>
      <w:r w:rsidRPr="00E70303">
        <w:rPr>
          <w:rFonts w:asciiTheme="minorHAnsi" w:hAnsiTheme="minorHAnsi" w:cstheme="minorHAnsi"/>
          <w:b/>
          <w:bCs/>
          <w:szCs w:val="24"/>
        </w:rPr>
        <w:t xml:space="preserve"> </w:t>
      </w:r>
      <w:r w:rsidR="00F248DA" w:rsidRPr="00E70303">
        <w:rPr>
          <w:rFonts w:asciiTheme="minorHAnsi" w:hAnsiTheme="minorHAnsi" w:cstheme="minorHAnsi"/>
          <w:szCs w:val="24"/>
        </w:rPr>
        <w:t xml:space="preserve">to consider </w:t>
      </w:r>
      <w:r w:rsidR="005D0055">
        <w:rPr>
          <w:rFonts w:asciiTheme="minorHAnsi" w:hAnsiTheme="minorHAnsi" w:cstheme="minorHAnsi"/>
          <w:szCs w:val="24"/>
        </w:rPr>
        <w:t xml:space="preserve">the </w:t>
      </w:r>
      <w:r w:rsidR="00F248DA" w:rsidRPr="00E70303">
        <w:rPr>
          <w:rFonts w:asciiTheme="minorHAnsi" w:hAnsiTheme="minorHAnsi" w:cstheme="minorHAnsi"/>
          <w:szCs w:val="24"/>
        </w:rPr>
        <w:t>approv</w:t>
      </w:r>
      <w:r w:rsidRPr="00E70303">
        <w:rPr>
          <w:rFonts w:asciiTheme="minorHAnsi" w:hAnsiTheme="minorHAnsi" w:cstheme="minorHAnsi"/>
          <w:szCs w:val="24"/>
        </w:rPr>
        <w:t>al and</w:t>
      </w:r>
      <w:r w:rsidR="00F248DA" w:rsidRPr="00E70303">
        <w:rPr>
          <w:rFonts w:asciiTheme="minorHAnsi" w:hAnsiTheme="minorHAnsi" w:cstheme="minorHAnsi"/>
          <w:szCs w:val="24"/>
        </w:rPr>
        <w:t xml:space="preserve"> adopti</w:t>
      </w:r>
      <w:r w:rsidRPr="00E70303">
        <w:rPr>
          <w:rFonts w:asciiTheme="minorHAnsi" w:hAnsiTheme="minorHAnsi" w:cstheme="minorHAnsi"/>
          <w:szCs w:val="24"/>
        </w:rPr>
        <w:t>on of</w:t>
      </w:r>
      <w:r w:rsidR="00F248DA" w:rsidRPr="00E70303">
        <w:rPr>
          <w:rFonts w:asciiTheme="minorHAnsi" w:hAnsiTheme="minorHAnsi" w:cstheme="minorHAnsi"/>
          <w:szCs w:val="24"/>
        </w:rPr>
        <w:t xml:space="preserve"> the LGA Model Code </w:t>
      </w:r>
      <w:r w:rsidR="005D0055">
        <w:rPr>
          <w:rFonts w:asciiTheme="minorHAnsi" w:hAnsiTheme="minorHAnsi" w:cstheme="minorHAnsi"/>
          <w:szCs w:val="24"/>
        </w:rPr>
        <w:t xml:space="preserve">of Conduct </w:t>
      </w:r>
      <w:r w:rsidR="00F248DA" w:rsidRPr="00E70303">
        <w:rPr>
          <w:rFonts w:asciiTheme="minorHAnsi" w:hAnsiTheme="minorHAnsi" w:cstheme="minorHAnsi"/>
          <w:szCs w:val="24"/>
        </w:rPr>
        <w:t xml:space="preserve">and Guidance to take effect from </w:t>
      </w:r>
      <w:r w:rsidR="00E70303" w:rsidRPr="00E70303">
        <w:rPr>
          <w:rFonts w:asciiTheme="minorHAnsi" w:hAnsiTheme="minorHAnsi" w:cstheme="minorHAnsi"/>
          <w:szCs w:val="24"/>
        </w:rPr>
        <w:t xml:space="preserve">5th </w:t>
      </w:r>
      <w:r w:rsidR="00F248DA" w:rsidRPr="00E70303">
        <w:rPr>
          <w:rFonts w:asciiTheme="minorHAnsi" w:hAnsiTheme="minorHAnsi" w:cstheme="minorHAnsi"/>
          <w:szCs w:val="24"/>
        </w:rPr>
        <w:t>May 2022.</w:t>
      </w:r>
    </w:p>
    <w:p w14:paraId="2FBF621E" w14:textId="5B4082AB" w:rsidR="001A4D30" w:rsidRDefault="00F248DA" w:rsidP="00E70303">
      <w:pPr>
        <w:ind w:left="567" w:hanging="567"/>
        <w:jc w:val="both"/>
        <w:rPr>
          <w:rFonts w:asciiTheme="minorHAnsi" w:hAnsiTheme="minorHAnsi" w:cstheme="minorHAnsi"/>
          <w:szCs w:val="24"/>
        </w:rPr>
      </w:pPr>
      <w:r w:rsidRPr="00E70303">
        <w:rPr>
          <w:rFonts w:asciiTheme="minorHAnsi" w:hAnsiTheme="minorHAnsi" w:cstheme="minorHAnsi"/>
          <w:b/>
          <w:bCs/>
          <w:szCs w:val="24"/>
        </w:rPr>
        <w:t xml:space="preserve">          </w:t>
      </w:r>
    </w:p>
    <w:p w14:paraId="15AF74AD" w14:textId="4D993638" w:rsidR="00EE60BF" w:rsidRDefault="000B0FD3" w:rsidP="00B50400">
      <w:pPr>
        <w:ind w:left="426" w:hanging="426"/>
        <w:jc w:val="both"/>
        <w:rPr>
          <w:rFonts w:asciiTheme="minorHAnsi" w:hAnsiTheme="minorHAnsi" w:cstheme="minorHAnsi"/>
          <w:b/>
          <w:szCs w:val="24"/>
        </w:rPr>
      </w:pPr>
      <w:r w:rsidRPr="000B0FD3">
        <w:rPr>
          <w:rFonts w:asciiTheme="minorHAnsi" w:hAnsiTheme="minorHAnsi" w:cstheme="minorHAnsi"/>
          <w:b/>
          <w:bCs/>
          <w:szCs w:val="24"/>
        </w:rPr>
        <w:t xml:space="preserve">  </w:t>
      </w:r>
      <w:r w:rsidR="00E02FA1">
        <w:rPr>
          <w:rFonts w:asciiTheme="minorHAnsi" w:hAnsiTheme="minorHAnsi" w:cstheme="minorHAnsi"/>
          <w:b/>
          <w:bCs/>
          <w:szCs w:val="24"/>
        </w:rPr>
        <w:t>7</w:t>
      </w:r>
      <w:r w:rsidR="001A4D30" w:rsidRPr="000B0FD3">
        <w:rPr>
          <w:rFonts w:asciiTheme="minorHAnsi" w:hAnsiTheme="minorHAnsi" w:cstheme="minorHAnsi"/>
          <w:b/>
          <w:bCs/>
          <w:szCs w:val="24"/>
        </w:rPr>
        <w:t>.</w:t>
      </w:r>
      <w:r w:rsidR="001A4D30">
        <w:rPr>
          <w:rFonts w:asciiTheme="minorHAnsi" w:hAnsiTheme="minorHAnsi" w:cstheme="minorHAnsi"/>
          <w:szCs w:val="24"/>
        </w:rPr>
        <w:t xml:space="preserve">   </w:t>
      </w:r>
      <w:r w:rsidR="003A1BFB">
        <w:rPr>
          <w:rFonts w:asciiTheme="minorHAnsi" w:hAnsiTheme="minorHAnsi" w:cstheme="minorHAnsi"/>
          <w:szCs w:val="24"/>
        </w:rPr>
        <w:t xml:space="preserve"> </w:t>
      </w:r>
      <w:r w:rsidR="008C224C" w:rsidRPr="008A304A">
        <w:rPr>
          <w:rFonts w:asciiTheme="minorHAnsi" w:hAnsiTheme="minorHAnsi" w:cstheme="minorHAnsi"/>
          <w:b/>
          <w:szCs w:val="24"/>
        </w:rPr>
        <w:t>Planning Matters</w:t>
      </w:r>
      <w:r w:rsidR="00A14C93">
        <w:rPr>
          <w:rFonts w:asciiTheme="minorHAnsi" w:hAnsiTheme="minorHAnsi" w:cstheme="minorHAnsi"/>
          <w:b/>
          <w:szCs w:val="24"/>
        </w:rPr>
        <w:t xml:space="preserve">: </w:t>
      </w:r>
      <w:r w:rsidR="00083110">
        <w:rPr>
          <w:rFonts w:asciiTheme="minorHAnsi" w:hAnsiTheme="minorHAnsi" w:cstheme="minorHAnsi"/>
          <w:b/>
          <w:szCs w:val="24"/>
        </w:rPr>
        <w:t>Update</w:t>
      </w:r>
      <w:r w:rsidR="00A56141">
        <w:rPr>
          <w:rFonts w:asciiTheme="minorHAnsi" w:hAnsiTheme="minorHAnsi" w:cstheme="minorHAnsi"/>
          <w:b/>
          <w:szCs w:val="24"/>
        </w:rPr>
        <w:t xml:space="preserve"> (if any)</w:t>
      </w:r>
      <w:r w:rsidR="00083110">
        <w:rPr>
          <w:rFonts w:asciiTheme="minorHAnsi" w:hAnsiTheme="minorHAnsi" w:cstheme="minorHAnsi"/>
          <w:b/>
          <w:szCs w:val="24"/>
        </w:rPr>
        <w:t xml:space="preserve"> on </w:t>
      </w:r>
      <w:r w:rsidR="00E24B88">
        <w:rPr>
          <w:rFonts w:asciiTheme="minorHAnsi" w:hAnsiTheme="minorHAnsi" w:cstheme="minorHAnsi"/>
          <w:b/>
          <w:szCs w:val="24"/>
        </w:rPr>
        <w:t>Proposed Development</w:t>
      </w:r>
      <w:r w:rsidR="001E46AD">
        <w:rPr>
          <w:rFonts w:asciiTheme="minorHAnsi" w:hAnsiTheme="minorHAnsi" w:cstheme="minorHAnsi"/>
          <w:b/>
          <w:szCs w:val="24"/>
        </w:rPr>
        <w:t>s</w:t>
      </w:r>
    </w:p>
    <w:p w14:paraId="24AF5715" w14:textId="527F6584" w:rsidR="002A2A78" w:rsidRPr="00B50400" w:rsidRDefault="0062317F" w:rsidP="00B50400">
      <w:pPr>
        <w:ind w:left="426" w:hanging="426"/>
        <w:jc w:val="both"/>
        <w:rPr>
          <w:rFonts w:asciiTheme="minorHAnsi" w:hAnsiTheme="minorHAnsi" w:cstheme="minorHAnsi"/>
          <w:szCs w:val="24"/>
        </w:rPr>
      </w:pPr>
      <w:r>
        <w:rPr>
          <w:rFonts w:asciiTheme="minorHAnsi" w:hAnsiTheme="minorHAnsi" w:cstheme="minorHAnsi"/>
          <w:b/>
          <w:szCs w:val="24"/>
        </w:rPr>
        <w:t xml:space="preserve">          </w:t>
      </w:r>
      <w:r w:rsidR="007A4960">
        <w:rPr>
          <w:rFonts w:asciiTheme="minorHAnsi" w:hAnsiTheme="minorHAnsi" w:cstheme="minorHAnsi"/>
          <w:b/>
          <w:szCs w:val="24"/>
        </w:rPr>
        <w:t xml:space="preserve"> </w:t>
      </w:r>
    </w:p>
    <w:p w14:paraId="25EF8B17" w14:textId="6DA0B3D7" w:rsidR="00F728A2" w:rsidRDefault="001E46AD" w:rsidP="00F728A2">
      <w:pPr>
        <w:pStyle w:val="ListParagraph"/>
        <w:numPr>
          <w:ilvl w:val="0"/>
          <w:numId w:val="8"/>
        </w:numPr>
        <w:jc w:val="both"/>
        <w:rPr>
          <w:rFonts w:asciiTheme="minorHAnsi" w:hAnsiTheme="minorHAnsi" w:cstheme="minorHAnsi"/>
          <w:bCs/>
          <w:szCs w:val="24"/>
        </w:rPr>
      </w:pPr>
      <w:r w:rsidRPr="00970D7C">
        <w:rPr>
          <w:rFonts w:asciiTheme="minorHAnsi" w:eastAsia="Times New Roman" w:hAnsiTheme="minorHAnsi" w:cstheme="minorHAnsi"/>
          <w:b/>
          <w:bCs/>
          <w:szCs w:val="24"/>
        </w:rPr>
        <w:t xml:space="preserve">Demolition of existing single storey rear extension, outbuilding and conservatory to be replaced by two storey rear extension with porch extension to the front elevation. Works also include enlargement of first floor window to </w:t>
      </w:r>
      <w:r w:rsidRPr="00970D7C">
        <w:rPr>
          <w:rFonts w:asciiTheme="minorHAnsi" w:eastAsia="Times New Roman" w:hAnsiTheme="minorHAnsi" w:cstheme="minorHAnsi"/>
          <w:b/>
          <w:bCs/>
          <w:szCs w:val="24"/>
        </w:rPr>
        <w:lastRenderedPageBreak/>
        <w:t>principal elevation and creation of off-street parking and associated landscaping,</w:t>
      </w:r>
      <w:r w:rsidR="00A660F2" w:rsidRPr="00970D7C">
        <w:rPr>
          <w:rFonts w:asciiTheme="minorHAnsi" w:eastAsia="Times New Roman" w:hAnsiTheme="minorHAnsi" w:cstheme="minorHAnsi"/>
          <w:b/>
          <w:bCs/>
          <w:szCs w:val="24"/>
        </w:rPr>
        <w:t xml:space="preserve"> </w:t>
      </w:r>
      <w:r w:rsidRPr="00970D7C">
        <w:rPr>
          <w:rFonts w:asciiTheme="minorHAnsi" w:eastAsia="Times New Roman" w:hAnsiTheme="minorHAnsi" w:cstheme="minorHAnsi"/>
          <w:b/>
          <w:bCs/>
          <w:szCs w:val="24"/>
        </w:rPr>
        <w:t>4 Church Lane</w:t>
      </w:r>
      <w:r w:rsidR="00A660F2" w:rsidRPr="00970D7C">
        <w:rPr>
          <w:rFonts w:asciiTheme="minorHAnsi" w:eastAsia="Times New Roman" w:hAnsiTheme="minorHAnsi" w:cstheme="minorHAnsi"/>
          <w:b/>
          <w:bCs/>
          <w:szCs w:val="24"/>
        </w:rPr>
        <w:t>,</w:t>
      </w:r>
      <w:r w:rsidRPr="00970D7C">
        <w:rPr>
          <w:rFonts w:asciiTheme="minorHAnsi" w:eastAsia="Times New Roman" w:hAnsiTheme="minorHAnsi" w:cstheme="minorHAnsi"/>
          <w:b/>
          <w:bCs/>
          <w:szCs w:val="24"/>
        </w:rPr>
        <w:t xml:space="preserve"> Great Paxton Ref</w:t>
      </w:r>
      <w:r w:rsidR="00A660F2" w:rsidRPr="00970D7C">
        <w:rPr>
          <w:rFonts w:asciiTheme="minorHAnsi" w:eastAsia="Times New Roman" w:hAnsiTheme="minorHAnsi" w:cstheme="minorHAnsi"/>
          <w:b/>
          <w:bCs/>
          <w:szCs w:val="24"/>
        </w:rPr>
        <w:t xml:space="preserve"> No</w:t>
      </w:r>
      <w:r w:rsidRPr="00970D7C">
        <w:rPr>
          <w:rFonts w:asciiTheme="minorHAnsi" w:eastAsia="Times New Roman" w:hAnsiTheme="minorHAnsi" w:cstheme="minorHAnsi"/>
          <w:b/>
          <w:bCs/>
          <w:szCs w:val="24"/>
        </w:rPr>
        <w:t>: 21/02656/HHFUL</w:t>
      </w:r>
      <w:r w:rsidR="00F728A2">
        <w:rPr>
          <w:rFonts w:asciiTheme="minorHAnsi" w:hAnsiTheme="minorHAnsi" w:cstheme="minorHAnsi"/>
          <w:bCs/>
          <w:szCs w:val="24"/>
        </w:rPr>
        <w:t xml:space="preserve"> </w:t>
      </w:r>
      <w:r w:rsidR="00334D28">
        <w:rPr>
          <w:rFonts w:asciiTheme="minorHAnsi" w:hAnsiTheme="minorHAnsi" w:cstheme="minorHAnsi"/>
          <w:b/>
          <w:szCs w:val="24"/>
        </w:rPr>
        <w:t>–</w:t>
      </w:r>
      <w:r w:rsidR="00C71A94">
        <w:rPr>
          <w:rFonts w:asciiTheme="minorHAnsi" w:hAnsiTheme="minorHAnsi" w:cstheme="minorHAnsi"/>
          <w:bCs/>
          <w:szCs w:val="24"/>
        </w:rPr>
        <w:t xml:space="preserve"> </w:t>
      </w:r>
      <w:r w:rsidR="00334D28">
        <w:rPr>
          <w:rFonts w:asciiTheme="minorHAnsi" w:hAnsiTheme="minorHAnsi" w:cstheme="minorHAnsi"/>
          <w:bCs/>
          <w:szCs w:val="24"/>
        </w:rPr>
        <w:t>Approved</w:t>
      </w:r>
    </w:p>
    <w:p w14:paraId="1C1BDF5C" w14:textId="4DA9877C" w:rsidR="00334D28" w:rsidRPr="00334D28" w:rsidRDefault="00334D28" w:rsidP="00334D28">
      <w:pPr>
        <w:jc w:val="both"/>
        <w:rPr>
          <w:rFonts w:asciiTheme="minorHAnsi" w:hAnsiTheme="minorHAnsi" w:cstheme="minorHAnsi"/>
          <w:bCs/>
          <w:szCs w:val="24"/>
        </w:rPr>
      </w:pPr>
      <w:r>
        <w:rPr>
          <w:rFonts w:asciiTheme="minorHAnsi" w:hAnsiTheme="minorHAnsi" w:cstheme="minorHAnsi"/>
          <w:bCs/>
          <w:szCs w:val="24"/>
        </w:rPr>
        <w:t xml:space="preserve">                       25th February 2022.</w:t>
      </w:r>
    </w:p>
    <w:p w14:paraId="7E7FD086" w14:textId="2A25209E" w:rsidR="0062317F" w:rsidRPr="00F728A2" w:rsidRDefault="0062317F" w:rsidP="00F728A2">
      <w:pPr>
        <w:pStyle w:val="ListParagraph"/>
        <w:numPr>
          <w:ilvl w:val="0"/>
          <w:numId w:val="8"/>
        </w:numPr>
        <w:jc w:val="both"/>
        <w:rPr>
          <w:rFonts w:asciiTheme="minorHAnsi" w:hAnsiTheme="minorHAnsi" w:cstheme="minorHAnsi"/>
          <w:bCs/>
          <w:szCs w:val="24"/>
        </w:rPr>
      </w:pPr>
      <w:r w:rsidRPr="00F728A2">
        <w:rPr>
          <w:rFonts w:asciiTheme="minorHAnsi" w:hAnsiTheme="minorHAnsi" w:cstheme="minorHAnsi"/>
          <w:b/>
          <w:szCs w:val="24"/>
        </w:rPr>
        <w:t>74 High Street, Variation of C2 (Plans) for 19/00959/FUL to amend the design of the detached 5 bed dwelling: 21/02150/S73</w:t>
      </w:r>
      <w:r w:rsidR="00C2570C" w:rsidRPr="00F728A2">
        <w:rPr>
          <w:rFonts w:asciiTheme="minorHAnsi" w:hAnsiTheme="minorHAnsi" w:cstheme="minorHAnsi"/>
          <w:b/>
          <w:szCs w:val="24"/>
        </w:rPr>
        <w:t xml:space="preserve"> </w:t>
      </w:r>
      <w:r w:rsidR="00340739">
        <w:rPr>
          <w:rFonts w:asciiTheme="minorHAnsi" w:hAnsiTheme="minorHAnsi" w:cstheme="minorHAnsi"/>
          <w:b/>
          <w:szCs w:val="24"/>
        </w:rPr>
        <w:t>–</w:t>
      </w:r>
      <w:r w:rsidR="00C2570C" w:rsidRPr="00F728A2">
        <w:rPr>
          <w:rFonts w:asciiTheme="minorHAnsi" w:hAnsiTheme="minorHAnsi" w:cstheme="minorHAnsi"/>
          <w:b/>
          <w:szCs w:val="24"/>
        </w:rPr>
        <w:t xml:space="preserve"> </w:t>
      </w:r>
      <w:r w:rsidR="00340739">
        <w:rPr>
          <w:rFonts w:asciiTheme="minorHAnsi" w:hAnsiTheme="minorHAnsi" w:cstheme="minorHAnsi"/>
          <w:bCs/>
          <w:szCs w:val="24"/>
        </w:rPr>
        <w:t xml:space="preserve">still in progress. </w:t>
      </w:r>
    </w:p>
    <w:p w14:paraId="4C4494BE" w14:textId="628EBD18" w:rsidR="00163218" w:rsidRDefault="008B39F4" w:rsidP="00163218">
      <w:pPr>
        <w:ind w:left="1276" w:hanging="481"/>
        <w:rPr>
          <w:rFonts w:asciiTheme="minorHAnsi" w:hAnsiTheme="minorHAnsi" w:cstheme="minorHAnsi"/>
          <w:bCs/>
          <w:szCs w:val="24"/>
        </w:rPr>
      </w:pPr>
      <w:r>
        <w:rPr>
          <w:rFonts w:asciiTheme="minorHAnsi" w:hAnsiTheme="minorHAnsi" w:cstheme="minorHAnsi"/>
          <w:b/>
          <w:szCs w:val="24"/>
        </w:rPr>
        <w:t>i</w:t>
      </w:r>
      <w:r w:rsidR="003A0490">
        <w:rPr>
          <w:rFonts w:asciiTheme="minorHAnsi" w:hAnsiTheme="minorHAnsi" w:cstheme="minorHAnsi"/>
          <w:b/>
          <w:szCs w:val="24"/>
        </w:rPr>
        <w:t>ii</w:t>
      </w:r>
      <w:r>
        <w:rPr>
          <w:rFonts w:asciiTheme="minorHAnsi" w:hAnsiTheme="minorHAnsi" w:cstheme="minorHAnsi"/>
          <w:b/>
          <w:szCs w:val="24"/>
        </w:rPr>
        <w:t xml:space="preserve">     22 Rectory Close, Two Storey Side &amp; Single Storey Side Extension: </w:t>
      </w:r>
      <w:r w:rsidR="00A56141">
        <w:rPr>
          <w:rFonts w:asciiTheme="minorHAnsi" w:hAnsiTheme="minorHAnsi" w:cstheme="minorHAnsi"/>
          <w:b/>
          <w:szCs w:val="24"/>
        </w:rPr>
        <w:t xml:space="preserve">21/02301/HHFUL </w:t>
      </w:r>
      <w:r w:rsidR="00C71A94">
        <w:rPr>
          <w:rFonts w:asciiTheme="minorHAnsi" w:hAnsiTheme="minorHAnsi" w:cstheme="minorHAnsi"/>
          <w:b/>
          <w:szCs w:val="24"/>
        </w:rPr>
        <w:t>-</w:t>
      </w:r>
      <w:r w:rsidR="00C2570C">
        <w:rPr>
          <w:rFonts w:asciiTheme="minorHAnsi" w:hAnsiTheme="minorHAnsi" w:cstheme="minorHAnsi"/>
          <w:b/>
          <w:szCs w:val="24"/>
        </w:rPr>
        <w:t xml:space="preserve"> </w:t>
      </w:r>
      <w:r w:rsidR="00F728A2" w:rsidRPr="00923819">
        <w:rPr>
          <w:rFonts w:asciiTheme="minorHAnsi" w:hAnsiTheme="minorHAnsi" w:cstheme="minorHAnsi"/>
          <w:bCs/>
          <w:szCs w:val="24"/>
        </w:rPr>
        <w:t xml:space="preserve">Approved </w:t>
      </w:r>
      <w:r w:rsidR="00923819" w:rsidRPr="00923819">
        <w:rPr>
          <w:rFonts w:asciiTheme="minorHAnsi" w:hAnsiTheme="minorHAnsi" w:cstheme="minorHAnsi"/>
          <w:bCs/>
          <w:szCs w:val="24"/>
        </w:rPr>
        <w:t>12th January 2022</w:t>
      </w:r>
      <w:r w:rsidR="005C07F7">
        <w:rPr>
          <w:rFonts w:asciiTheme="minorHAnsi" w:hAnsiTheme="minorHAnsi" w:cstheme="minorHAnsi"/>
          <w:bCs/>
          <w:szCs w:val="24"/>
        </w:rPr>
        <w:t>.</w:t>
      </w:r>
    </w:p>
    <w:p w14:paraId="3E95D68C" w14:textId="23F3FF1D" w:rsidR="00923819" w:rsidRPr="005C07F7" w:rsidRDefault="003A0490" w:rsidP="00163218">
      <w:pPr>
        <w:ind w:left="1276" w:hanging="481"/>
        <w:rPr>
          <w:rFonts w:asciiTheme="minorHAnsi" w:hAnsiTheme="minorHAnsi" w:cstheme="minorHAnsi"/>
          <w:bCs/>
          <w:szCs w:val="24"/>
        </w:rPr>
      </w:pPr>
      <w:r>
        <w:rPr>
          <w:rFonts w:asciiTheme="minorHAnsi" w:hAnsiTheme="minorHAnsi" w:cstheme="minorHAnsi"/>
          <w:b/>
          <w:szCs w:val="24"/>
        </w:rPr>
        <w:t>i</w:t>
      </w:r>
      <w:r w:rsidR="00923819">
        <w:rPr>
          <w:rFonts w:asciiTheme="minorHAnsi" w:hAnsiTheme="minorHAnsi" w:cstheme="minorHAnsi"/>
          <w:b/>
          <w:szCs w:val="24"/>
        </w:rPr>
        <w:t xml:space="preserve">v      </w:t>
      </w:r>
      <w:r w:rsidR="00460727">
        <w:rPr>
          <w:rFonts w:asciiTheme="minorHAnsi" w:hAnsiTheme="minorHAnsi" w:cstheme="minorHAnsi"/>
          <w:b/>
          <w:szCs w:val="24"/>
        </w:rPr>
        <w:t>70 High Street, Single Storey Rear Extension</w:t>
      </w:r>
      <w:r>
        <w:rPr>
          <w:rFonts w:asciiTheme="minorHAnsi" w:hAnsiTheme="minorHAnsi" w:cstheme="minorHAnsi"/>
          <w:b/>
          <w:szCs w:val="24"/>
        </w:rPr>
        <w:t xml:space="preserve"> -</w:t>
      </w:r>
      <w:r w:rsidR="00460727">
        <w:rPr>
          <w:rFonts w:asciiTheme="minorHAnsi" w:hAnsiTheme="minorHAnsi" w:cstheme="minorHAnsi"/>
          <w:b/>
          <w:szCs w:val="24"/>
        </w:rPr>
        <w:t xml:space="preserve"> 22/000</w:t>
      </w:r>
      <w:r w:rsidR="00C71A94">
        <w:rPr>
          <w:rFonts w:asciiTheme="minorHAnsi" w:hAnsiTheme="minorHAnsi" w:cstheme="minorHAnsi"/>
          <w:b/>
          <w:szCs w:val="24"/>
        </w:rPr>
        <w:t>38/HHFUL</w:t>
      </w:r>
      <w:r w:rsidR="00D15751">
        <w:rPr>
          <w:rFonts w:asciiTheme="minorHAnsi" w:hAnsiTheme="minorHAnsi" w:cstheme="minorHAnsi"/>
          <w:b/>
          <w:szCs w:val="24"/>
        </w:rPr>
        <w:t xml:space="preserve"> </w:t>
      </w:r>
      <w:r w:rsidR="005C07F7">
        <w:rPr>
          <w:rFonts w:asciiTheme="minorHAnsi" w:hAnsiTheme="minorHAnsi" w:cstheme="minorHAnsi"/>
          <w:b/>
          <w:szCs w:val="24"/>
        </w:rPr>
        <w:t>–</w:t>
      </w:r>
      <w:r w:rsidR="00D15751">
        <w:rPr>
          <w:rFonts w:asciiTheme="minorHAnsi" w:hAnsiTheme="minorHAnsi" w:cstheme="minorHAnsi"/>
          <w:b/>
          <w:szCs w:val="24"/>
        </w:rPr>
        <w:t xml:space="preserve"> </w:t>
      </w:r>
      <w:r w:rsidR="005C07F7" w:rsidRPr="005C07F7">
        <w:rPr>
          <w:rFonts w:asciiTheme="minorHAnsi" w:hAnsiTheme="minorHAnsi" w:cstheme="minorHAnsi"/>
          <w:bCs/>
          <w:szCs w:val="24"/>
        </w:rPr>
        <w:t xml:space="preserve">Approved </w:t>
      </w:r>
      <w:r w:rsidR="005C07F7">
        <w:rPr>
          <w:rFonts w:asciiTheme="minorHAnsi" w:hAnsiTheme="minorHAnsi" w:cstheme="minorHAnsi"/>
          <w:bCs/>
          <w:szCs w:val="24"/>
        </w:rPr>
        <w:t xml:space="preserve">4th </w:t>
      </w:r>
      <w:r w:rsidR="005C07F7" w:rsidRPr="005C07F7">
        <w:rPr>
          <w:rFonts w:asciiTheme="minorHAnsi" w:hAnsiTheme="minorHAnsi" w:cstheme="minorHAnsi"/>
          <w:bCs/>
          <w:szCs w:val="24"/>
        </w:rPr>
        <w:t>March 2022.</w:t>
      </w:r>
    </w:p>
    <w:p w14:paraId="394A9DC5" w14:textId="4D3A89E0" w:rsidR="00E24B88" w:rsidRPr="0062317F" w:rsidRDefault="00E24B88" w:rsidP="00163218">
      <w:pPr>
        <w:ind w:left="1276" w:hanging="481"/>
        <w:rPr>
          <w:rFonts w:asciiTheme="minorHAnsi" w:hAnsiTheme="minorHAnsi" w:cstheme="minorHAnsi"/>
          <w:bCs/>
          <w:szCs w:val="24"/>
        </w:rPr>
      </w:pPr>
      <w:r>
        <w:rPr>
          <w:rFonts w:asciiTheme="minorHAnsi" w:hAnsiTheme="minorHAnsi" w:cstheme="minorHAnsi"/>
          <w:b/>
          <w:szCs w:val="24"/>
        </w:rPr>
        <w:t>v</w:t>
      </w:r>
      <w:r>
        <w:rPr>
          <w:rFonts w:asciiTheme="minorHAnsi" w:hAnsiTheme="minorHAnsi" w:cstheme="minorHAnsi"/>
          <w:b/>
          <w:szCs w:val="24"/>
        </w:rPr>
        <w:tab/>
        <w:t>Land behind No 33 High Street</w:t>
      </w:r>
      <w:r w:rsidR="006026D5">
        <w:rPr>
          <w:rFonts w:asciiTheme="minorHAnsi" w:hAnsiTheme="minorHAnsi" w:cstheme="minorHAnsi"/>
          <w:b/>
          <w:szCs w:val="24"/>
        </w:rPr>
        <w:t>: Any News?</w:t>
      </w:r>
    </w:p>
    <w:p w14:paraId="18B65118" w14:textId="086FA3FD" w:rsidR="0069287A" w:rsidRPr="002F6FE7" w:rsidRDefault="0069287A" w:rsidP="002F6FE7">
      <w:pPr>
        <w:ind w:left="1134" w:hanging="1134"/>
        <w:jc w:val="both"/>
        <w:rPr>
          <w:rFonts w:asciiTheme="minorHAnsi" w:hAnsiTheme="minorHAnsi" w:cstheme="minorHAnsi"/>
          <w:szCs w:val="24"/>
        </w:rPr>
      </w:pPr>
    </w:p>
    <w:p w14:paraId="235CEF2E" w14:textId="6F7BCDF9" w:rsidR="00A56141" w:rsidRDefault="00E8792D" w:rsidP="00D576E4">
      <w:pPr>
        <w:tabs>
          <w:tab w:val="left" w:pos="426"/>
        </w:tabs>
        <w:rPr>
          <w:rFonts w:asciiTheme="minorHAnsi" w:hAnsiTheme="minorHAnsi" w:cstheme="minorHAnsi"/>
          <w:b/>
          <w:szCs w:val="24"/>
        </w:rPr>
      </w:pPr>
      <w:r>
        <w:rPr>
          <w:rFonts w:asciiTheme="minorHAnsi" w:hAnsiTheme="minorHAnsi" w:cstheme="minorHAnsi"/>
          <w:b/>
          <w:szCs w:val="24"/>
        </w:rPr>
        <w:t xml:space="preserve">  </w:t>
      </w:r>
      <w:r w:rsidR="00E02FA1">
        <w:rPr>
          <w:rFonts w:asciiTheme="minorHAnsi" w:hAnsiTheme="minorHAnsi" w:cstheme="minorHAnsi"/>
          <w:b/>
          <w:szCs w:val="24"/>
        </w:rPr>
        <w:t>8</w:t>
      </w:r>
      <w:r w:rsidR="00514C7E">
        <w:rPr>
          <w:rFonts w:asciiTheme="minorHAnsi" w:hAnsiTheme="minorHAnsi" w:cstheme="minorHAnsi"/>
          <w:b/>
          <w:szCs w:val="24"/>
        </w:rPr>
        <w:t xml:space="preserve">.   </w:t>
      </w:r>
      <w:r w:rsidR="008325A6">
        <w:rPr>
          <w:rFonts w:asciiTheme="minorHAnsi" w:hAnsiTheme="minorHAnsi" w:cstheme="minorHAnsi"/>
          <w:b/>
          <w:szCs w:val="24"/>
        </w:rPr>
        <w:t xml:space="preserve"> Saxon Green</w:t>
      </w:r>
    </w:p>
    <w:p w14:paraId="327342CB" w14:textId="77777777" w:rsidR="008B0187" w:rsidRDefault="006E179C" w:rsidP="008B0187">
      <w:pPr>
        <w:pStyle w:val="ListParagraph"/>
        <w:numPr>
          <w:ilvl w:val="0"/>
          <w:numId w:val="9"/>
        </w:numPr>
        <w:tabs>
          <w:tab w:val="left" w:pos="426"/>
        </w:tabs>
        <w:rPr>
          <w:rFonts w:asciiTheme="minorHAnsi" w:hAnsiTheme="minorHAnsi" w:cstheme="minorHAnsi"/>
          <w:bCs/>
          <w:szCs w:val="24"/>
        </w:rPr>
      </w:pPr>
      <w:r>
        <w:rPr>
          <w:rFonts w:asciiTheme="minorHAnsi" w:hAnsiTheme="minorHAnsi" w:cstheme="minorHAnsi"/>
          <w:bCs/>
          <w:szCs w:val="24"/>
        </w:rPr>
        <w:t>Update on work in</w:t>
      </w:r>
      <w:r w:rsidR="006A306B">
        <w:rPr>
          <w:rFonts w:asciiTheme="minorHAnsi" w:hAnsiTheme="minorHAnsi" w:cstheme="minorHAnsi"/>
          <w:bCs/>
          <w:szCs w:val="24"/>
        </w:rPr>
        <w:t xml:space="preserve"> play space &amp; drainage ditch </w:t>
      </w:r>
    </w:p>
    <w:p w14:paraId="37CA6899" w14:textId="48CDBAC8" w:rsidR="008B0187" w:rsidRDefault="003144B0" w:rsidP="008B0187">
      <w:pPr>
        <w:pStyle w:val="ListParagraph"/>
        <w:numPr>
          <w:ilvl w:val="0"/>
          <w:numId w:val="9"/>
        </w:numPr>
        <w:tabs>
          <w:tab w:val="left" w:pos="426"/>
        </w:tabs>
        <w:rPr>
          <w:rFonts w:asciiTheme="minorHAnsi" w:hAnsiTheme="minorHAnsi" w:cstheme="minorHAnsi"/>
          <w:bCs/>
          <w:szCs w:val="24"/>
        </w:rPr>
      </w:pPr>
      <w:r>
        <w:rPr>
          <w:rFonts w:asciiTheme="minorHAnsi" w:hAnsiTheme="minorHAnsi" w:cstheme="minorHAnsi"/>
          <w:bCs/>
          <w:szCs w:val="24"/>
        </w:rPr>
        <w:t xml:space="preserve">Annual </w:t>
      </w:r>
      <w:r w:rsidR="008B0187" w:rsidRPr="008B0187">
        <w:rPr>
          <w:rFonts w:asciiTheme="minorHAnsi" w:hAnsiTheme="minorHAnsi" w:cstheme="minorHAnsi"/>
          <w:bCs/>
          <w:szCs w:val="24"/>
        </w:rPr>
        <w:t xml:space="preserve">RoSPA Safety Inspection to be undertaken in April. </w:t>
      </w:r>
    </w:p>
    <w:p w14:paraId="525B6CE9" w14:textId="7E5A2A7A" w:rsidR="00F90294" w:rsidRPr="003144B0" w:rsidRDefault="00F90294" w:rsidP="003144B0">
      <w:pPr>
        <w:pStyle w:val="ListParagraph"/>
        <w:numPr>
          <w:ilvl w:val="0"/>
          <w:numId w:val="9"/>
        </w:numPr>
        <w:tabs>
          <w:tab w:val="left" w:pos="426"/>
        </w:tabs>
        <w:rPr>
          <w:rFonts w:asciiTheme="minorHAnsi" w:hAnsiTheme="minorHAnsi" w:cstheme="minorHAnsi"/>
          <w:bCs/>
          <w:szCs w:val="24"/>
        </w:rPr>
      </w:pPr>
      <w:r w:rsidRPr="003144B0">
        <w:rPr>
          <w:rFonts w:asciiTheme="minorHAnsi" w:hAnsiTheme="minorHAnsi" w:cstheme="minorHAnsi"/>
          <w:bCs/>
          <w:szCs w:val="24"/>
        </w:rPr>
        <w:t>Routine Inspection</w:t>
      </w:r>
    </w:p>
    <w:p w14:paraId="78C434F1" w14:textId="1A2FF82A" w:rsidR="00FE2B5F" w:rsidRDefault="00FE2B5F" w:rsidP="005009C6">
      <w:pPr>
        <w:rPr>
          <w:rFonts w:asciiTheme="minorHAnsi" w:hAnsiTheme="minorHAnsi" w:cstheme="minorHAnsi"/>
          <w:bCs/>
          <w:szCs w:val="24"/>
        </w:rPr>
      </w:pPr>
    </w:p>
    <w:p w14:paraId="5D358438" w14:textId="546D1A7D" w:rsidR="00D25D6E" w:rsidRDefault="00A56141" w:rsidP="00F90294">
      <w:pPr>
        <w:rPr>
          <w:rFonts w:asciiTheme="minorHAnsi" w:hAnsiTheme="minorHAnsi" w:cstheme="minorHAnsi"/>
          <w:b/>
          <w:szCs w:val="24"/>
        </w:rPr>
      </w:pPr>
      <w:r>
        <w:rPr>
          <w:rFonts w:asciiTheme="minorHAnsi" w:hAnsiTheme="minorHAnsi" w:cstheme="minorHAnsi"/>
          <w:b/>
          <w:szCs w:val="24"/>
        </w:rPr>
        <w:t xml:space="preserve"> </w:t>
      </w:r>
      <w:r w:rsidR="00A0082C">
        <w:rPr>
          <w:rFonts w:asciiTheme="minorHAnsi" w:hAnsiTheme="minorHAnsi" w:cstheme="minorHAnsi"/>
          <w:b/>
          <w:szCs w:val="24"/>
        </w:rPr>
        <w:t xml:space="preserve">  </w:t>
      </w:r>
      <w:r w:rsidR="00E02FA1">
        <w:rPr>
          <w:rFonts w:asciiTheme="minorHAnsi" w:hAnsiTheme="minorHAnsi" w:cstheme="minorHAnsi"/>
          <w:b/>
          <w:szCs w:val="24"/>
        </w:rPr>
        <w:t>9</w:t>
      </w:r>
      <w:r w:rsidR="007A4960" w:rsidRPr="00D67C2B">
        <w:rPr>
          <w:rFonts w:asciiTheme="minorHAnsi" w:hAnsiTheme="minorHAnsi" w:cstheme="minorHAnsi"/>
          <w:b/>
          <w:szCs w:val="24"/>
        </w:rPr>
        <w:t xml:space="preserve">.    </w:t>
      </w:r>
      <w:r w:rsidR="00665218">
        <w:rPr>
          <w:rFonts w:asciiTheme="minorHAnsi" w:hAnsiTheme="minorHAnsi" w:cstheme="minorHAnsi"/>
          <w:b/>
          <w:szCs w:val="24"/>
        </w:rPr>
        <w:t>LH</w:t>
      </w:r>
      <w:r w:rsidR="00895F2B">
        <w:rPr>
          <w:rFonts w:asciiTheme="minorHAnsi" w:hAnsiTheme="minorHAnsi" w:cstheme="minorHAnsi"/>
          <w:b/>
          <w:szCs w:val="24"/>
        </w:rPr>
        <w:t>I</w:t>
      </w:r>
      <w:r w:rsidR="00665218">
        <w:rPr>
          <w:rFonts w:asciiTheme="minorHAnsi" w:hAnsiTheme="minorHAnsi" w:cstheme="minorHAnsi"/>
          <w:b/>
          <w:szCs w:val="24"/>
        </w:rPr>
        <w:t xml:space="preserve"> Application</w:t>
      </w:r>
      <w:r w:rsidR="008325A6">
        <w:rPr>
          <w:rFonts w:asciiTheme="minorHAnsi" w:hAnsiTheme="minorHAnsi" w:cstheme="minorHAnsi"/>
          <w:b/>
          <w:szCs w:val="24"/>
        </w:rPr>
        <w:t>s</w:t>
      </w:r>
      <w:r w:rsidR="002F6FE7">
        <w:rPr>
          <w:rFonts w:asciiTheme="minorHAnsi" w:hAnsiTheme="minorHAnsi" w:cstheme="minorHAnsi"/>
          <w:b/>
          <w:szCs w:val="24"/>
        </w:rPr>
        <w:t>: Update</w:t>
      </w:r>
      <w:r w:rsidR="00B73960">
        <w:rPr>
          <w:rFonts w:asciiTheme="minorHAnsi" w:hAnsiTheme="minorHAnsi" w:cstheme="minorHAnsi"/>
          <w:b/>
          <w:szCs w:val="24"/>
        </w:rPr>
        <w:t xml:space="preserve"> (if any)</w:t>
      </w:r>
    </w:p>
    <w:p w14:paraId="2114C9B8" w14:textId="1A94AD58" w:rsidR="00A0082C" w:rsidRDefault="00A0082C" w:rsidP="00A0082C">
      <w:pPr>
        <w:pStyle w:val="ListParagraph"/>
        <w:numPr>
          <w:ilvl w:val="0"/>
          <w:numId w:val="12"/>
        </w:numPr>
        <w:rPr>
          <w:rFonts w:asciiTheme="minorHAnsi" w:hAnsiTheme="minorHAnsi" w:cstheme="minorHAnsi"/>
          <w:b/>
          <w:szCs w:val="24"/>
        </w:rPr>
      </w:pPr>
      <w:r>
        <w:rPr>
          <w:rFonts w:asciiTheme="minorHAnsi" w:hAnsiTheme="minorHAnsi" w:cstheme="minorHAnsi"/>
          <w:b/>
          <w:szCs w:val="24"/>
        </w:rPr>
        <w:t>MVAS</w:t>
      </w:r>
      <w:r w:rsidR="002415B9">
        <w:rPr>
          <w:rFonts w:asciiTheme="minorHAnsi" w:hAnsiTheme="minorHAnsi" w:cstheme="minorHAnsi"/>
          <w:b/>
          <w:szCs w:val="24"/>
        </w:rPr>
        <w:t xml:space="preserve">: </w:t>
      </w:r>
      <w:r w:rsidR="00C15078">
        <w:rPr>
          <w:rFonts w:asciiTheme="minorHAnsi" w:hAnsiTheme="minorHAnsi" w:cstheme="minorHAnsi"/>
          <w:b/>
          <w:szCs w:val="24"/>
        </w:rPr>
        <w:t xml:space="preserve">Collection and Post </w:t>
      </w:r>
    </w:p>
    <w:p w14:paraId="7191EA58" w14:textId="3D5A47C2" w:rsidR="004671E7" w:rsidRPr="00C15078" w:rsidRDefault="004671E7" w:rsidP="00C15078">
      <w:pPr>
        <w:pStyle w:val="ListParagraph"/>
        <w:numPr>
          <w:ilvl w:val="0"/>
          <w:numId w:val="12"/>
        </w:numPr>
        <w:rPr>
          <w:rFonts w:asciiTheme="minorHAnsi" w:hAnsiTheme="minorHAnsi" w:cstheme="minorHAnsi"/>
          <w:b/>
          <w:szCs w:val="24"/>
        </w:rPr>
      </w:pPr>
      <w:r w:rsidRPr="00C15078">
        <w:rPr>
          <w:rFonts w:asciiTheme="minorHAnsi" w:eastAsiaTheme="minorHAnsi" w:hAnsiTheme="minorHAnsi" w:cstheme="minorHAnsi"/>
          <w:b/>
          <w:szCs w:val="24"/>
        </w:rPr>
        <w:t>202</w:t>
      </w:r>
      <w:r w:rsidR="00C15078">
        <w:rPr>
          <w:rFonts w:asciiTheme="minorHAnsi" w:eastAsiaTheme="minorHAnsi" w:hAnsiTheme="minorHAnsi" w:cstheme="minorHAnsi"/>
          <w:b/>
          <w:szCs w:val="24"/>
        </w:rPr>
        <w:t>2</w:t>
      </w:r>
      <w:r w:rsidRPr="00C15078">
        <w:rPr>
          <w:rFonts w:asciiTheme="minorHAnsi" w:eastAsiaTheme="minorHAnsi" w:hAnsiTheme="minorHAnsi" w:cstheme="minorHAnsi"/>
          <w:b/>
          <w:szCs w:val="24"/>
        </w:rPr>
        <w:t>/2</w:t>
      </w:r>
      <w:r w:rsidR="00C15078">
        <w:rPr>
          <w:rFonts w:asciiTheme="minorHAnsi" w:eastAsiaTheme="minorHAnsi" w:hAnsiTheme="minorHAnsi" w:cstheme="minorHAnsi"/>
          <w:b/>
          <w:szCs w:val="24"/>
        </w:rPr>
        <w:t>3</w:t>
      </w:r>
      <w:r w:rsidRPr="00C15078">
        <w:rPr>
          <w:rFonts w:asciiTheme="minorHAnsi" w:eastAsiaTheme="minorHAnsi" w:hAnsiTheme="minorHAnsi" w:cstheme="minorHAnsi"/>
          <w:b/>
          <w:szCs w:val="24"/>
        </w:rPr>
        <w:t xml:space="preserve"> Application:</w:t>
      </w:r>
      <w:r w:rsidRPr="00C15078">
        <w:rPr>
          <w:rFonts w:asciiTheme="minorHAnsi" w:eastAsiaTheme="minorHAnsi" w:hAnsiTheme="minorHAnsi" w:cstheme="minorHAnsi"/>
          <w:bCs/>
          <w:szCs w:val="24"/>
        </w:rPr>
        <w:t xml:space="preserve"> </w:t>
      </w:r>
      <w:r w:rsidRPr="00C15078">
        <w:rPr>
          <w:rFonts w:asciiTheme="minorHAnsi" w:eastAsiaTheme="minorHAnsi" w:hAnsiTheme="minorHAnsi" w:cstheme="minorHAnsi"/>
          <w:b/>
          <w:szCs w:val="24"/>
        </w:rPr>
        <w:t>Feedback on Huntingdonshire Panel (2</w:t>
      </w:r>
      <w:r w:rsidR="00C15078">
        <w:rPr>
          <w:rFonts w:asciiTheme="minorHAnsi" w:eastAsiaTheme="minorHAnsi" w:hAnsiTheme="minorHAnsi" w:cstheme="minorHAnsi"/>
          <w:b/>
          <w:szCs w:val="24"/>
        </w:rPr>
        <w:t>8</w:t>
      </w:r>
      <w:r w:rsidRPr="00C15078">
        <w:rPr>
          <w:rFonts w:asciiTheme="minorHAnsi" w:eastAsiaTheme="minorHAnsi" w:hAnsiTheme="minorHAnsi" w:cstheme="minorHAnsi"/>
          <w:b/>
          <w:szCs w:val="24"/>
        </w:rPr>
        <w:t>th February)</w:t>
      </w:r>
    </w:p>
    <w:p w14:paraId="1CB702BC" w14:textId="5826E794" w:rsidR="00B54DF3" w:rsidRDefault="00C15078" w:rsidP="00B54DF3">
      <w:pPr>
        <w:tabs>
          <w:tab w:val="left" w:pos="1276"/>
        </w:tabs>
        <w:ind w:left="1215"/>
        <w:jc w:val="both"/>
        <w:rPr>
          <w:rFonts w:asciiTheme="minorHAnsi" w:eastAsiaTheme="minorHAnsi" w:hAnsiTheme="minorHAnsi" w:cstheme="minorHAnsi"/>
          <w:bCs/>
          <w:szCs w:val="24"/>
        </w:rPr>
      </w:pPr>
      <w:r>
        <w:rPr>
          <w:rFonts w:asciiTheme="minorHAnsi" w:eastAsiaTheme="minorHAnsi" w:hAnsiTheme="minorHAnsi" w:cstheme="minorHAnsi"/>
          <w:bCs/>
          <w:szCs w:val="24"/>
        </w:rPr>
        <w:t xml:space="preserve">    </w:t>
      </w:r>
      <w:r w:rsidR="004671E7" w:rsidRPr="00AE0F7D">
        <w:rPr>
          <w:rFonts w:asciiTheme="minorHAnsi" w:eastAsiaTheme="minorHAnsi" w:hAnsiTheme="minorHAnsi" w:cstheme="minorHAnsi"/>
          <w:bCs/>
          <w:szCs w:val="24"/>
        </w:rPr>
        <w:t>Councillor Mrs Jill Peters to report</w:t>
      </w:r>
      <w:r w:rsidR="004671E7">
        <w:rPr>
          <w:rFonts w:asciiTheme="minorHAnsi" w:eastAsiaTheme="minorHAnsi" w:hAnsiTheme="minorHAnsi" w:cstheme="minorHAnsi"/>
          <w:bCs/>
          <w:szCs w:val="24"/>
        </w:rPr>
        <w:t xml:space="preserve">. </w:t>
      </w:r>
    </w:p>
    <w:p w14:paraId="27DB407D" w14:textId="1A562D00" w:rsidR="003144B0" w:rsidRPr="003A0490" w:rsidRDefault="00E02FA1" w:rsidP="00B54DF3">
      <w:pPr>
        <w:tabs>
          <w:tab w:val="left" w:pos="1276"/>
        </w:tabs>
        <w:ind w:left="142"/>
        <w:jc w:val="both"/>
        <w:rPr>
          <w:rFonts w:asciiTheme="minorHAnsi" w:eastAsiaTheme="minorHAnsi" w:hAnsiTheme="minorHAnsi" w:cstheme="minorHAnsi"/>
          <w:b/>
          <w:szCs w:val="24"/>
        </w:rPr>
      </w:pPr>
      <w:r>
        <w:rPr>
          <w:rFonts w:asciiTheme="minorHAnsi" w:eastAsiaTheme="minorHAnsi" w:hAnsiTheme="minorHAnsi" w:cstheme="minorHAnsi"/>
          <w:b/>
          <w:szCs w:val="24"/>
        </w:rPr>
        <w:t>10</w:t>
      </w:r>
      <w:r w:rsidR="00245EE6" w:rsidRPr="003A0490">
        <w:rPr>
          <w:rFonts w:asciiTheme="minorHAnsi" w:eastAsiaTheme="minorHAnsi" w:hAnsiTheme="minorHAnsi" w:cstheme="minorHAnsi"/>
          <w:b/>
          <w:szCs w:val="24"/>
        </w:rPr>
        <w:t>.   Highways Update</w:t>
      </w:r>
    </w:p>
    <w:p w14:paraId="4B79B4E7" w14:textId="2B9AD061" w:rsidR="00B54DF3" w:rsidRPr="001B084D" w:rsidRDefault="003144B0" w:rsidP="00B54DF3">
      <w:pPr>
        <w:tabs>
          <w:tab w:val="left" w:pos="1276"/>
        </w:tabs>
        <w:ind w:left="142"/>
        <w:jc w:val="both"/>
        <w:rPr>
          <w:rFonts w:asciiTheme="minorHAnsi" w:eastAsiaTheme="minorHAnsi" w:hAnsiTheme="minorHAnsi" w:cstheme="minorHAnsi"/>
          <w:bCs/>
          <w:szCs w:val="24"/>
        </w:rPr>
      </w:pPr>
      <w:r w:rsidRPr="003A0490">
        <w:rPr>
          <w:rFonts w:asciiTheme="minorHAnsi" w:eastAsiaTheme="minorHAnsi" w:hAnsiTheme="minorHAnsi" w:cstheme="minorHAnsi"/>
          <w:b/>
          <w:szCs w:val="24"/>
        </w:rPr>
        <w:t xml:space="preserve">        </w:t>
      </w:r>
      <w:r w:rsidRPr="001B084D">
        <w:rPr>
          <w:rFonts w:asciiTheme="minorHAnsi" w:eastAsiaTheme="minorHAnsi" w:hAnsiTheme="minorHAnsi" w:cstheme="minorHAnsi"/>
          <w:bCs/>
          <w:szCs w:val="24"/>
        </w:rPr>
        <w:t>T</w:t>
      </w:r>
      <w:r w:rsidR="005A09F1" w:rsidRPr="001B084D">
        <w:rPr>
          <w:rFonts w:asciiTheme="minorHAnsi" w:eastAsiaTheme="minorHAnsi" w:hAnsiTheme="minorHAnsi" w:cstheme="minorHAnsi"/>
          <w:bCs/>
          <w:szCs w:val="24"/>
        </w:rPr>
        <w:t>o</w:t>
      </w:r>
      <w:r w:rsidRPr="001B084D">
        <w:rPr>
          <w:rFonts w:asciiTheme="minorHAnsi" w:eastAsiaTheme="minorHAnsi" w:hAnsiTheme="minorHAnsi" w:cstheme="minorHAnsi"/>
          <w:bCs/>
          <w:szCs w:val="24"/>
        </w:rPr>
        <w:t>ur with Maciej</w:t>
      </w:r>
      <w:r w:rsidR="001B084D" w:rsidRPr="001B084D">
        <w:rPr>
          <w:rFonts w:asciiTheme="minorHAnsi" w:eastAsiaTheme="minorHAnsi" w:hAnsiTheme="minorHAnsi" w:cstheme="minorHAnsi"/>
          <w:bCs/>
          <w:szCs w:val="24"/>
        </w:rPr>
        <w:t xml:space="preserve"> and any outcomes? </w:t>
      </w:r>
      <w:r w:rsidR="00245EE6" w:rsidRPr="001B084D">
        <w:rPr>
          <w:rFonts w:asciiTheme="minorHAnsi" w:eastAsiaTheme="minorHAnsi" w:hAnsiTheme="minorHAnsi" w:cstheme="minorHAnsi"/>
          <w:bCs/>
          <w:szCs w:val="24"/>
        </w:rPr>
        <w:t xml:space="preserve"> </w:t>
      </w:r>
    </w:p>
    <w:p w14:paraId="6696AA69" w14:textId="77777777" w:rsidR="004671E7" w:rsidRDefault="004671E7" w:rsidP="004671E7">
      <w:pPr>
        <w:rPr>
          <w:rFonts w:asciiTheme="minorHAnsi" w:hAnsiTheme="minorHAnsi" w:cstheme="minorHAnsi"/>
          <w:b/>
          <w:szCs w:val="24"/>
        </w:rPr>
      </w:pPr>
    </w:p>
    <w:p w14:paraId="761AA287" w14:textId="357A8497" w:rsidR="001C74A2" w:rsidRDefault="001C74A2" w:rsidP="00881FD0">
      <w:pPr>
        <w:jc w:val="both"/>
        <w:rPr>
          <w:rFonts w:asciiTheme="minorHAnsi" w:eastAsiaTheme="minorHAnsi" w:hAnsiTheme="minorHAnsi" w:cstheme="minorHAnsi"/>
          <w:b/>
          <w:szCs w:val="24"/>
        </w:rPr>
      </w:pPr>
      <w:r>
        <w:rPr>
          <w:rFonts w:asciiTheme="minorHAnsi" w:eastAsiaTheme="minorHAnsi" w:hAnsiTheme="minorHAnsi" w:cstheme="minorHAnsi"/>
          <w:b/>
          <w:szCs w:val="24"/>
        </w:rPr>
        <w:t xml:space="preserve">  </w:t>
      </w:r>
      <w:r w:rsidR="00E02FA1">
        <w:rPr>
          <w:rFonts w:asciiTheme="minorHAnsi" w:eastAsiaTheme="minorHAnsi" w:hAnsiTheme="minorHAnsi" w:cstheme="minorHAnsi"/>
          <w:b/>
          <w:szCs w:val="24"/>
        </w:rPr>
        <w:t xml:space="preserve"> </w:t>
      </w:r>
      <w:r w:rsidR="00FD1CB8">
        <w:rPr>
          <w:rFonts w:asciiTheme="minorHAnsi" w:eastAsiaTheme="minorHAnsi" w:hAnsiTheme="minorHAnsi" w:cstheme="minorHAnsi"/>
          <w:b/>
          <w:szCs w:val="24"/>
        </w:rPr>
        <w:t>1</w:t>
      </w:r>
      <w:r w:rsidR="00E02FA1">
        <w:rPr>
          <w:rFonts w:asciiTheme="minorHAnsi" w:eastAsiaTheme="minorHAnsi" w:hAnsiTheme="minorHAnsi" w:cstheme="minorHAnsi"/>
          <w:b/>
          <w:szCs w:val="24"/>
        </w:rPr>
        <w:t>1</w:t>
      </w:r>
      <w:r>
        <w:rPr>
          <w:rFonts w:asciiTheme="minorHAnsi" w:eastAsiaTheme="minorHAnsi" w:hAnsiTheme="minorHAnsi" w:cstheme="minorHAnsi"/>
          <w:b/>
          <w:szCs w:val="24"/>
        </w:rPr>
        <w:t>.   Memberships</w:t>
      </w:r>
    </w:p>
    <w:p w14:paraId="1DE0A796" w14:textId="72CCA551" w:rsidR="00881FD0" w:rsidRPr="00AC31FF" w:rsidRDefault="00881FD0" w:rsidP="00AC31FF">
      <w:pPr>
        <w:pStyle w:val="ListParagraph"/>
        <w:numPr>
          <w:ilvl w:val="0"/>
          <w:numId w:val="15"/>
        </w:numPr>
        <w:jc w:val="both"/>
        <w:rPr>
          <w:rFonts w:asciiTheme="minorHAnsi" w:eastAsiaTheme="minorHAnsi" w:hAnsiTheme="minorHAnsi" w:cstheme="minorHAnsi"/>
          <w:b/>
          <w:szCs w:val="24"/>
        </w:rPr>
      </w:pPr>
      <w:r w:rsidRPr="00AC31FF">
        <w:rPr>
          <w:rFonts w:asciiTheme="minorHAnsi" w:eastAsiaTheme="minorHAnsi" w:hAnsiTheme="minorHAnsi" w:cstheme="minorHAnsi"/>
          <w:b/>
          <w:szCs w:val="24"/>
        </w:rPr>
        <w:t>CPRE (Campaign to Protect Rural England): Membership Renewal</w:t>
      </w:r>
    </w:p>
    <w:p w14:paraId="4E89DAB1" w14:textId="1B9D86A2" w:rsidR="00881FD0" w:rsidRDefault="00881FD0" w:rsidP="00881FD0">
      <w:pPr>
        <w:jc w:val="both"/>
        <w:rPr>
          <w:rFonts w:asciiTheme="minorHAnsi" w:eastAsiaTheme="minorHAnsi" w:hAnsiTheme="minorHAnsi" w:cstheme="minorHAnsi"/>
          <w:bCs/>
          <w:szCs w:val="24"/>
        </w:rPr>
      </w:pPr>
      <w:r>
        <w:rPr>
          <w:rFonts w:asciiTheme="minorHAnsi" w:eastAsiaTheme="minorHAnsi" w:hAnsiTheme="minorHAnsi" w:cstheme="minorHAnsi"/>
          <w:b/>
          <w:szCs w:val="24"/>
        </w:rPr>
        <w:t xml:space="preserve">         </w:t>
      </w:r>
      <w:r w:rsidR="00AC31FF">
        <w:rPr>
          <w:rFonts w:asciiTheme="minorHAnsi" w:eastAsiaTheme="minorHAnsi" w:hAnsiTheme="minorHAnsi" w:cstheme="minorHAnsi"/>
          <w:b/>
          <w:szCs w:val="24"/>
        </w:rPr>
        <w:t xml:space="preserve">        </w:t>
      </w:r>
      <w:r w:rsidRPr="00392F44">
        <w:rPr>
          <w:rFonts w:asciiTheme="minorHAnsi" w:eastAsiaTheme="minorHAnsi" w:hAnsiTheme="minorHAnsi" w:cstheme="minorHAnsi"/>
          <w:bCs/>
          <w:szCs w:val="24"/>
        </w:rPr>
        <w:t>Fee in 202</w:t>
      </w:r>
      <w:r w:rsidR="00AC31FF">
        <w:rPr>
          <w:rFonts w:asciiTheme="minorHAnsi" w:eastAsiaTheme="minorHAnsi" w:hAnsiTheme="minorHAnsi" w:cstheme="minorHAnsi"/>
          <w:bCs/>
          <w:szCs w:val="24"/>
        </w:rPr>
        <w:t>1</w:t>
      </w:r>
      <w:r w:rsidRPr="00392F44">
        <w:rPr>
          <w:rFonts w:asciiTheme="minorHAnsi" w:eastAsiaTheme="minorHAnsi" w:hAnsiTheme="minorHAnsi" w:cstheme="minorHAnsi"/>
          <w:bCs/>
          <w:szCs w:val="24"/>
        </w:rPr>
        <w:t>/2</w:t>
      </w:r>
      <w:r w:rsidR="00AC31FF">
        <w:rPr>
          <w:rFonts w:asciiTheme="minorHAnsi" w:eastAsiaTheme="minorHAnsi" w:hAnsiTheme="minorHAnsi" w:cstheme="minorHAnsi"/>
          <w:bCs/>
          <w:szCs w:val="24"/>
        </w:rPr>
        <w:t>2</w:t>
      </w:r>
      <w:r w:rsidRPr="00392F44">
        <w:rPr>
          <w:rFonts w:asciiTheme="minorHAnsi" w:eastAsiaTheme="minorHAnsi" w:hAnsiTheme="minorHAnsi" w:cstheme="minorHAnsi"/>
          <w:bCs/>
          <w:szCs w:val="24"/>
        </w:rPr>
        <w:t>:</w:t>
      </w:r>
      <w:r>
        <w:rPr>
          <w:rFonts w:asciiTheme="minorHAnsi" w:eastAsiaTheme="minorHAnsi" w:hAnsiTheme="minorHAnsi" w:cstheme="minorHAnsi"/>
          <w:bCs/>
          <w:szCs w:val="24"/>
        </w:rPr>
        <w:t xml:space="preserve"> £</w:t>
      </w:r>
      <w:r w:rsidR="001D11C3">
        <w:rPr>
          <w:rFonts w:asciiTheme="minorHAnsi" w:eastAsiaTheme="minorHAnsi" w:hAnsiTheme="minorHAnsi" w:cstheme="minorHAnsi"/>
          <w:bCs/>
          <w:szCs w:val="24"/>
        </w:rPr>
        <w:t>36</w:t>
      </w:r>
      <w:r w:rsidR="0078668D">
        <w:rPr>
          <w:rFonts w:asciiTheme="minorHAnsi" w:eastAsiaTheme="minorHAnsi" w:hAnsiTheme="minorHAnsi" w:cstheme="minorHAnsi"/>
          <w:bCs/>
          <w:szCs w:val="24"/>
        </w:rPr>
        <w:t xml:space="preserve"> rem</w:t>
      </w:r>
      <w:r w:rsidR="000837FC">
        <w:rPr>
          <w:rFonts w:asciiTheme="minorHAnsi" w:eastAsiaTheme="minorHAnsi" w:hAnsiTheme="minorHAnsi" w:cstheme="minorHAnsi"/>
          <w:bCs/>
          <w:szCs w:val="24"/>
        </w:rPr>
        <w:t>ai</w:t>
      </w:r>
      <w:r w:rsidR="0078668D">
        <w:rPr>
          <w:rFonts w:asciiTheme="minorHAnsi" w:eastAsiaTheme="minorHAnsi" w:hAnsiTheme="minorHAnsi" w:cstheme="minorHAnsi"/>
          <w:bCs/>
          <w:szCs w:val="24"/>
        </w:rPr>
        <w:t xml:space="preserve">ns unchanged unless </w:t>
      </w:r>
      <w:r w:rsidR="000837FC">
        <w:rPr>
          <w:rFonts w:asciiTheme="minorHAnsi" w:eastAsiaTheme="minorHAnsi" w:hAnsiTheme="minorHAnsi" w:cstheme="minorHAnsi"/>
          <w:bCs/>
          <w:szCs w:val="24"/>
        </w:rPr>
        <w:t>the Parish Council choose</w:t>
      </w:r>
      <w:r w:rsidR="004A631F">
        <w:rPr>
          <w:rFonts w:asciiTheme="minorHAnsi" w:eastAsiaTheme="minorHAnsi" w:hAnsiTheme="minorHAnsi" w:cstheme="minorHAnsi"/>
          <w:bCs/>
          <w:szCs w:val="24"/>
        </w:rPr>
        <w:t>s</w:t>
      </w:r>
      <w:r w:rsidR="000837FC">
        <w:rPr>
          <w:rFonts w:asciiTheme="minorHAnsi" w:eastAsiaTheme="minorHAnsi" w:hAnsiTheme="minorHAnsi" w:cstheme="minorHAnsi"/>
          <w:bCs/>
          <w:szCs w:val="24"/>
        </w:rPr>
        <w:t xml:space="preserve"> to </w:t>
      </w:r>
      <w:r w:rsidR="004A631F">
        <w:rPr>
          <w:rFonts w:asciiTheme="minorHAnsi" w:eastAsiaTheme="minorHAnsi" w:hAnsiTheme="minorHAnsi" w:cstheme="minorHAnsi"/>
          <w:bCs/>
          <w:szCs w:val="24"/>
        </w:rPr>
        <w:tab/>
      </w:r>
      <w:r w:rsidR="004A631F">
        <w:rPr>
          <w:rFonts w:asciiTheme="minorHAnsi" w:eastAsiaTheme="minorHAnsi" w:hAnsiTheme="minorHAnsi" w:cstheme="minorHAnsi"/>
          <w:bCs/>
          <w:szCs w:val="24"/>
        </w:rPr>
        <w:tab/>
        <w:t xml:space="preserve">    i</w:t>
      </w:r>
      <w:r w:rsidR="000837FC">
        <w:rPr>
          <w:rFonts w:asciiTheme="minorHAnsi" w:eastAsiaTheme="minorHAnsi" w:hAnsiTheme="minorHAnsi" w:cstheme="minorHAnsi"/>
          <w:bCs/>
          <w:szCs w:val="24"/>
        </w:rPr>
        <w:t>ncrease it to £50.</w:t>
      </w:r>
    </w:p>
    <w:p w14:paraId="199790CB" w14:textId="04F98AFA" w:rsidR="00881FD0" w:rsidRDefault="00881FD0" w:rsidP="00881FD0">
      <w:pPr>
        <w:jc w:val="both"/>
        <w:rPr>
          <w:rFonts w:asciiTheme="minorHAnsi" w:eastAsiaTheme="minorHAnsi" w:hAnsiTheme="minorHAnsi" w:cstheme="minorHAnsi"/>
          <w:bCs/>
          <w:szCs w:val="24"/>
        </w:rPr>
      </w:pPr>
      <w:r>
        <w:rPr>
          <w:rFonts w:asciiTheme="minorHAnsi" w:eastAsiaTheme="minorHAnsi" w:hAnsiTheme="minorHAnsi" w:cstheme="minorHAnsi"/>
          <w:bCs/>
          <w:szCs w:val="24"/>
        </w:rPr>
        <w:t xml:space="preserve">         </w:t>
      </w:r>
      <w:r w:rsidR="00AC31FF">
        <w:rPr>
          <w:rFonts w:asciiTheme="minorHAnsi" w:eastAsiaTheme="minorHAnsi" w:hAnsiTheme="minorHAnsi" w:cstheme="minorHAnsi"/>
          <w:bCs/>
          <w:szCs w:val="24"/>
        </w:rPr>
        <w:t xml:space="preserve">        </w:t>
      </w:r>
      <w:r w:rsidR="003C0A27">
        <w:rPr>
          <w:rFonts w:asciiTheme="minorHAnsi" w:eastAsiaTheme="minorHAnsi" w:hAnsiTheme="minorHAnsi" w:cstheme="minorHAnsi"/>
          <w:bCs/>
          <w:szCs w:val="24"/>
        </w:rPr>
        <w:t xml:space="preserve">With the Parish Council’s support, CPRE will campaign on the following </w:t>
      </w:r>
      <w:r w:rsidR="005A09F1">
        <w:rPr>
          <w:rFonts w:asciiTheme="minorHAnsi" w:eastAsiaTheme="minorHAnsi" w:hAnsiTheme="minorHAnsi" w:cstheme="minorHAnsi"/>
          <w:bCs/>
          <w:szCs w:val="24"/>
        </w:rPr>
        <w:t xml:space="preserve">during 2022 </w:t>
      </w:r>
    </w:p>
    <w:p w14:paraId="05A50512" w14:textId="0544563A" w:rsidR="005A09F1" w:rsidRDefault="00654B14" w:rsidP="005A09F1">
      <w:pPr>
        <w:pStyle w:val="ListParagraph"/>
        <w:numPr>
          <w:ilvl w:val="0"/>
          <w:numId w:val="17"/>
        </w:numPr>
        <w:jc w:val="both"/>
        <w:rPr>
          <w:rFonts w:asciiTheme="minorHAnsi" w:eastAsiaTheme="minorHAnsi" w:hAnsiTheme="minorHAnsi" w:cstheme="minorHAnsi"/>
          <w:bCs/>
          <w:szCs w:val="24"/>
        </w:rPr>
      </w:pPr>
      <w:r>
        <w:rPr>
          <w:rFonts w:asciiTheme="minorHAnsi" w:eastAsiaTheme="minorHAnsi" w:hAnsiTheme="minorHAnsi" w:cstheme="minorHAnsi"/>
          <w:bCs/>
          <w:szCs w:val="24"/>
        </w:rPr>
        <w:t>Respond strongly to p</w:t>
      </w:r>
      <w:r w:rsidR="00515741" w:rsidRPr="00515741">
        <w:rPr>
          <w:rFonts w:asciiTheme="minorHAnsi" w:eastAsiaTheme="minorHAnsi" w:hAnsiTheme="minorHAnsi" w:cstheme="minorHAnsi"/>
          <w:bCs/>
          <w:szCs w:val="24"/>
        </w:rPr>
        <w:t>lanning</w:t>
      </w:r>
      <w:r>
        <w:rPr>
          <w:rFonts w:asciiTheme="minorHAnsi" w:eastAsiaTheme="minorHAnsi" w:hAnsiTheme="minorHAnsi" w:cstheme="minorHAnsi"/>
          <w:bCs/>
          <w:szCs w:val="24"/>
        </w:rPr>
        <w:t xml:space="preserve"> changes</w:t>
      </w:r>
      <w:r w:rsidR="00805D51">
        <w:rPr>
          <w:rFonts w:asciiTheme="minorHAnsi" w:eastAsiaTheme="minorHAnsi" w:hAnsiTheme="minorHAnsi" w:cstheme="minorHAnsi"/>
          <w:bCs/>
          <w:szCs w:val="24"/>
        </w:rPr>
        <w:t xml:space="preserve"> </w:t>
      </w:r>
      <w:r w:rsidR="00515741" w:rsidRPr="00515741">
        <w:rPr>
          <w:rFonts w:asciiTheme="minorHAnsi" w:eastAsiaTheme="minorHAnsi" w:hAnsiTheme="minorHAnsi" w:cstheme="minorHAnsi"/>
          <w:bCs/>
          <w:szCs w:val="24"/>
        </w:rPr>
        <w:t>th</w:t>
      </w:r>
      <w:r w:rsidR="00805D51">
        <w:rPr>
          <w:rFonts w:asciiTheme="minorHAnsi" w:eastAsiaTheme="minorHAnsi" w:hAnsiTheme="minorHAnsi" w:cstheme="minorHAnsi"/>
          <w:bCs/>
          <w:szCs w:val="24"/>
        </w:rPr>
        <w:t xml:space="preserve">at will </w:t>
      </w:r>
      <w:r w:rsidR="00515741" w:rsidRPr="00515741">
        <w:rPr>
          <w:rFonts w:asciiTheme="minorHAnsi" w:eastAsiaTheme="minorHAnsi" w:hAnsiTheme="minorHAnsi" w:cstheme="minorHAnsi"/>
          <w:bCs/>
          <w:szCs w:val="24"/>
        </w:rPr>
        <w:t xml:space="preserve">protect people &amp; the </w:t>
      </w:r>
      <w:r w:rsidR="008A502B" w:rsidRPr="00515741">
        <w:rPr>
          <w:rFonts w:asciiTheme="minorHAnsi" w:eastAsiaTheme="minorHAnsi" w:hAnsiTheme="minorHAnsi" w:cstheme="minorHAnsi"/>
          <w:bCs/>
          <w:szCs w:val="24"/>
        </w:rPr>
        <w:t>country</w:t>
      </w:r>
      <w:r w:rsidR="008A502B">
        <w:rPr>
          <w:rFonts w:asciiTheme="minorHAnsi" w:eastAsiaTheme="minorHAnsi" w:hAnsiTheme="minorHAnsi" w:cstheme="minorHAnsi"/>
          <w:bCs/>
          <w:szCs w:val="24"/>
        </w:rPr>
        <w:t>side;</w:t>
      </w:r>
    </w:p>
    <w:p w14:paraId="07B186AF" w14:textId="351C8E15" w:rsidR="00515741" w:rsidRDefault="00805D51" w:rsidP="005A09F1">
      <w:pPr>
        <w:pStyle w:val="ListParagraph"/>
        <w:numPr>
          <w:ilvl w:val="0"/>
          <w:numId w:val="17"/>
        </w:numPr>
        <w:jc w:val="both"/>
        <w:rPr>
          <w:rFonts w:asciiTheme="minorHAnsi" w:eastAsiaTheme="minorHAnsi" w:hAnsiTheme="minorHAnsi" w:cstheme="minorHAnsi"/>
          <w:bCs/>
          <w:szCs w:val="24"/>
        </w:rPr>
      </w:pPr>
      <w:r>
        <w:rPr>
          <w:rFonts w:asciiTheme="minorHAnsi" w:eastAsiaTheme="minorHAnsi" w:hAnsiTheme="minorHAnsi" w:cstheme="minorHAnsi"/>
          <w:bCs/>
          <w:szCs w:val="24"/>
        </w:rPr>
        <w:t xml:space="preserve">Ensure that the heath &amp; wellbeing benefits </w:t>
      </w:r>
      <w:r w:rsidR="008A502B">
        <w:rPr>
          <w:rFonts w:asciiTheme="minorHAnsi" w:eastAsiaTheme="minorHAnsi" w:hAnsiTheme="minorHAnsi" w:cstheme="minorHAnsi"/>
          <w:bCs/>
          <w:szCs w:val="24"/>
        </w:rPr>
        <w:t>of the c</w:t>
      </w:r>
      <w:r w:rsidR="00515741">
        <w:rPr>
          <w:rFonts w:asciiTheme="minorHAnsi" w:eastAsiaTheme="minorHAnsi" w:hAnsiTheme="minorHAnsi" w:cstheme="minorHAnsi"/>
          <w:bCs/>
          <w:szCs w:val="24"/>
        </w:rPr>
        <w:t xml:space="preserve">ountryside </w:t>
      </w:r>
      <w:r w:rsidR="008A502B">
        <w:rPr>
          <w:rFonts w:asciiTheme="minorHAnsi" w:eastAsiaTheme="minorHAnsi" w:hAnsiTheme="minorHAnsi" w:cstheme="minorHAnsi"/>
          <w:bCs/>
          <w:szCs w:val="24"/>
        </w:rPr>
        <w:t>are enjoyed by</w:t>
      </w:r>
      <w:r w:rsidR="00515741">
        <w:rPr>
          <w:rFonts w:asciiTheme="minorHAnsi" w:eastAsiaTheme="minorHAnsi" w:hAnsiTheme="minorHAnsi" w:cstheme="minorHAnsi"/>
          <w:bCs/>
          <w:szCs w:val="24"/>
        </w:rPr>
        <w:t xml:space="preserve"> all</w:t>
      </w:r>
      <w:r w:rsidR="008A502B">
        <w:rPr>
          <w:rFonts w:asciiTheme="minorHAnsi" w:eastAsiaTheme="minorHAnsi" w:hAnsiTheme="minorHAnsi" w:cstheme="minorHAnsi"/>
          <w:bCs/>
          <w:szCs w:val="24"/>
        </w:rPr>
        <w:t>;</w:t>
      </w:r>
      <w:r w:rsidR="00875C8B">
        <w:rPr>
          <w:rFonts w:asciiTheme="minorHAnsi" w:eastAsiaTheme="minorHAnsi" w:hAnsiTheme="minorHAnsi" w:cstheme="minorHAnsi"/>
          <w:bCs/>
          <w:szCs w:val="24"/>
        </w:rPr>
        <w:t xml:space="preserve"> and</w:t>
      </w:r>
    </w:p>
    <w:p w14:paraId="134CF8AC" w14:textId="5D946F2E" w:rsidR="00515741" w:rsidRDefault="00EA4E84" w:rsidP="005A09F1">
      <w:pPr>
        <w:pStyle w:val="ListParagraph"/>
        <w:numPr>
          <w:ilvl w:val="0"/>
          <w:numId w:val="17"/>
        </w:numPr>
        <w:jc w:val="both"/>
        <w:rPr>
          <w:rFonts w:asciiTheme="minorHAnsi" w:eastAsiaTheme="minorHAnsi" w:hAnsiTheme="minorHAnsi" w:cstheme="minorHAnsi"/>
          <w:bCs/>
          <w:szCs w:val="24"/>
        </w:rPr>
      </w:pPr>
      <w:r>
        <w:rPr>
          <w:rFonts w:asciiTheme="minorHAnsi" w:eastAsiaTheme="minorHAnsi" w:hAnsiTheme="minorHAnsi" w:cstheme="minorHAnsi"/>
          <w:bCs/>
          <w:szCs w:val="24"/>
        </w:rPr>
        <w:t>Continue to ensure that the countryside</w:t>
      </w:r>
      <w:r w:rsidR="00875C8B">
        <w:rPr>
          <w:rFonts w:asciiTheme="minorHAnsi" w:eastAsiaTheme="minorHAnsi" w:hAnsiTheme="minorHAnsi" w:cstheme="minorHAnsi"/>
          <w:bCs/>
          <w:szCs w:val="24"/>
        </w:rPr>
        <w:t xml:space="preserve"> tackles </w:t>
      </w:r>
      <w:r w:rsidR="00654B14">
        <w:rPr>
          <w:rFonts w:asciiTheme="minorHAnsi" w:eastAsiaTheme="minorHAnsi" w:hAnsiTheme="minorHAnsi" w:cstheme="minorHAnsi"/>
          <w:bCs/>
          <w:szCs w:val="24"/>
        </w:rPr>
        <w:t>Climate and Nature Emergency</w:t>
      </w:r>
    </w:p>
    <w:p w14:paraId="1635DAC5" w14:textId="77777777" w:rsidR="00654B14" w:rsidRPr="00875C8B" w:rsidRDefault="00654B14" w:rsidP="00875C8B">
      <w:pPr>
        <w:ind w:left="1365"/>
        <w:jc w:val="both"/>
        <w:rPr>
          <w:rFonts w:asciiTheme="minorHAnsi" w:eastAsiaTheme="minorHAnsi" w:hAnsiTheme="minorHAnsi" w:cstheme="minorHAnsi"/>
          <w:bCs/>
          <w:szCs w:val="24"/>
        </w:rPr>
      </w:pPr>
    </w:p>
    <w:p w14:paraId="58A71C5F" w14:textId="452EBA64" w:rsidR="00A211EF" w:rsidRPr="004B01AE" w:rsidRDefault="003C78CE" w:rsidP="00A211EF">
      <w:pPr>
        <w:ind w:left="360"/>
        <w:jc w:val="both"/>
        <w:rPr>
          <w:rFonts w:asciiTheme="minorHAnsi" w:eastAsiaTheme="minorHAnsi" w:hAnsiTheme="minorHAnsi" w:cstheme="minorHAnsi"/>
          <w:bCs/>
          <w:szCs w:val="24"/>
        </w:rPr>
      </w:pPr>
      <w:r w:rsidRPr="0026575A">
        <w:rPr>
          <w:rFonts w:asciiTheme="minorHAnsi" w:eastAsiaTheme="minorHAnsi" w:hAnsiTheme="minorHAnsi" w:cstheme="minorHAnsi"/>
          <w:b/>
          <w:szCs w:val="24"/>
        </w:rPr>
        <w:t xml:space="preserve">ii      </w:t>
      </w:r>
      <w:r w:rsidR="003733F0">
        <w:rPr>
          <w:rFonts w:asciiTheme="minorHAnsi" w:eastAsiaTheme="minorHAnsi" w:hAnsiTheme="minorHAnsi" w:cstheme="minorHAnsi"/>
          <w:b/>
          <w:szCs w:val="24"/>
        </w:rPr>
        <w:t xml:space="preserve">   </w:t>
      </w:r>
      <w:r w:rsidRPr="0026575A">
        <w:rPr>
          <w:rFonts w:asciiTheme="minorHAnsi" w:eastAsiaTheme="minorHAnsi" w:hAnsiTheme="minorHAnsi" w:cstheme="minorHAnsi"/>
          <w:b/>
          <w:szCs w:val="24"/>
        </w:rPr>
        <w:t xml:space="preserve"> Great Ouse Valley Trust</w:t>
      </w:r>
      <w:r w:rsidR="00875C8B">
        <w:rPr>
          <w:rFonts w:asciiTheme="minorHAnsi" w:eastAsiaTheme="minorHAnsi" w:hAnsiTheme="minorHAnsi" w:cstheme="minorHAnsi"/>
          <w:b/>
          <w:szCs w:val="24"/>
        </w:rPr>
        <w:t xml:space="preserve"> </w:t>
      </w:r>
      <w:r w:rsidR="000974C4">
        <w:rPr>
          <w:rFonts w:asciiTheme="minorHAnsi" w:eastAsiaTheme="minorHAnsi" w:hAnsiTheme="minorHAnsi" w:cstheme="minorHAnsi"/>
          <w:b/>
          <w:szCs w:val="24"/>
        </w:rPr>
        <w:t>(Fee in 2022/23 - £30)</w:t>
      </w:r>
      <w:r w:rsidR="00442C84">
        <w:rPr>
          <w:rFonts w:asciiTheme="minorHAnsi" w:eastAsiaTheme="minorHAnsi" w:hAnsiTheme="minorHAnsi" w:cstheme="minorHAnsi"/>
          <w:b/>
          <w:szCs w:val="24"/>
        </w:rPr>
        <w:t xml:space="preserve"> </w:t>
      </w:r>
    </w:p>
    <w:p w14:paraId="1DF84CC5" w14:textId="47C4EF40" w:rsidR="00A211EF" w:rsidRDefault="00231B66" w:rsidP="00A211EF">
      <w:pPr>
        <w:jc w:val="both"/>
        <w:rPr>
          <w:rFonts w:asciiTheme="minorHAnsi" w:hAnsiTheme="minorHAnsi" w:cstheme="minorHAnsi"/>
          <w:bCs/>
          <w:szCs w:val="24"/>
        </w:rPr>
      </w:pPr>
      <w:r>
        <w:rPr>
          <w:rFonts w:asciiTheme="minorHAnsi" w:hAnsiTheme="minorHAnsi" w:cstheme="minorHAnsi"/>
          <w:bCs/>
          <w:szCs w:val="24"/>
        </w:rPr>
        <w:t xml:space="preserve">                   Renewal request.</w:t>
      </w:r>
    </w:p>
    <w:p w14:paraId="7D9B572D" w14:textId="6F4BF8F9" w:rsidR="007368FB" w:rsidRDefault="000A2BA1" w:rsidP="00EA79CB">
      <w:pPr>
        <w:ind w:left="360"/>
        <w:jc w:val="both"/>
        <w:rPr>
          <w:rFonts w:asciiTheme="minorHAnsi" w:hAnsiTheme="minorHAnsi" w:cstheme="minorHAnsi"/>
          <w:b/>
          <w:szCs w:val="24"/>
        </w:rPr>
      </w:pPr>
      <w:r>
        <w:rPr>
          <w:rFonts w:asciiTheme="minorHAnsi" w:eastAsiaTheme="minorHAnsi" w:hAnsiTheme="minorHAnsi" w:cstheme="minorHAnsi"/>
          <w:b/>
          <w:szCs w:val="24"/>
        </w:rPr>
        <w:t xml:space="preserve">iii        </w:t>
      </w:r>
      <w:r w:rsidR="00A211EF">
        <w:rPr>
          <w:rFonts w:asciiTheme="minorHAnsi" w:eastAsiaTheme="minorHAnsi" w:hAnsiTheme="minorHAnsi" w:cstheme="minorHAnsi"/>
          <w:b/>
          <w:szCs w:val="24"/>
        </w:rPr>
        <w:t xml:space="preserve"> </w:t>
      </w:r>
      <w:r>
        <w:rPr>
          <w:rFonts w:asciiTheme="minorHAnsi" w:eastAsiaTheme="minorHAnsi" w:hAnsiTheme="minorHAnsi" w:cstheme="minorHAnsi"/>
          <w:b/>
          <w:szCs w:val="24"/>
        </w:rPr>
        <w:t>CAPALC Affiliation</w:t>
      </w:r>
      <w:r w:rsidR="00F91060">
        <w:rPr>
          <w:rFonts w:asciiTheme="minorHAnsi" w:hAnsiTheme="minorHAnsi" w:cstheme="minorHAnsi"/>
          <w:b/>
          <w:szCs w:val="24"/>
        </w:rPr>
        <w:t xml:space="preserve"> </w:t>
      </w:r>
      <w:r w:rsidR="000974C4">
        <w:rPr>
          <w:rFonts w:asciiTheme="minorHAnsi" w:hAnsiTheme="minorHAnsi" w:cstheme="minorHAnsi"/>
          <w:b/>
          <w:szCs w:val="24"/>
        </w:rPr>
        <w:t>(</w:t>
      </w:r>
      <w:r w:rsidR="00A211EF">
        <w:rPr>
          <w:rFonts w:asciiTheme="minorHAnsi" w:hAnsiTheme="minorHAnsi" w:cstheme="minorHAnsi"/>
          <w:b/>
          <w:szCs w:val="24"/>
        </w:rPr>
        <w:t xml:space="preserve">Fee in 2022/23 - </w:t>
      </w:r>
      <w:r w:rsidR="000633C7">
        <w:rPr>
          <w:rFonts w:asciiTheme="minorHAnsi" w:hAnsiTheme="minorHAnsi" w:cstheme="minorHAnsi"/>
          <w:b/>
          <w:szCs w:val="24"/>
        </w:rPr>
        <w:t>£374.54)</w:t>
      </w:r>
    </w:p>
    <w:p w14:paraId="60A940C6" w14:textId="6BEC0974" w:rsidR="00A21A83" w:rsidRDefault="00A211EF" w:rsidP="004A631F">
      <w:pPr>
        <w:pStyle w:val="Header"/>
        <w:ind w:left="993" w:hanging="426"/>
        <w:jc w:val="both"/>
        <w:rPr>
          <w:rFonts w:ascii="Calibri" w:hAnsi="Calibri" w:cs="Calibri"/>
          <w:szCs w:val="24"/>
        </w:rPr>
      </w:pPr>
      <w:r>
        <w:rPr>
          <w:rFonts w:asciiTheme="minorHAnsi" w:eastAsiaTheme="minorHAnsi" w:hAnsiTheme="minorHAnsi" w:cstheme="minorHAnsi"/>
          <w:szCs w:val="24"/>
          <w:lang w:eastAsia="en-GB"/>
        </w:rPr>
        <w:t xml:space="preserve">        </w:t>
      </w:r>
      <w:r w:rsidR="00A21A83">
        <w:rPr>
          <w:rFonts w:asciiTheme="minorHAnsi" w:eastAsiaTheme="minorHAnsi" w:hAnsiTheme="minorHAnsi" w:cstheme="minorHAnsi"/>
          <w:szCs w:val="24"/>
          <w:lang w:eastAsia="en-GB"/>
        </w:rPr>
        <w:t>In May 2019, the Parish Council decided</w:t>
      </w:r>
      <w:r w:rsidR="00A21A83">
        <w:rPr>
          <w:rFonts w:ascii="Calibri" w:hAnsi="Calibri" w:cs="Calibri"/>
          <w:b/>
          <w:szCs w:val="24"/>
        </w:rPr>
        <w:t xml:space="preserve"> </w:t>
      </w:r>
      <w:r w:rsidR="00A21A83">
        <w:rPr>
          <w:rFonts w:ascii="Calibri" w:hAnsi="Calibri" w:cs="Calibri"/>
          <w:bCs/>
          <w:szCs w:val="24"/>
        </w:rPr>
        <w:t>not to renew its membership of C</w:t>
      </w:r>
      <w:r w:rsidR="00F37D06">
        <w:rPr>
          <w:rFonts w:ascii="Calibri" w:hAnsi="Calibri" w:cs="Calibri"/>
          <w:bCs/>
          <w:szCs w:val="24"/>
        </w:rPr>
        <w:t>A</w:t>
      </w:r>
      <w:r w:rsidR="00A21A83">
        <w:rPr>
          <w:rFonts w:ascii="Calibri" w:hAnsi="Calibri" w:cs="Calibri"/>
          <w:bCs/>
          <w:szCs w:val="24"/>
        </w:rPr>
        <w:t>PALC</w:t>
      </w:r>
      <w:r w:rsidR="004A631F">
        <w:rPr>
          <w:rFonts w:ascii="Calibri" w:hAnsi="Calibri" w:cs="Calibri"/>
          <w:bCs/>
          <w:szCs w:val="24"/>
        </w:rPr>
        <w:t xml:space="preserve"> </w:t>
      </w:r>
      <w:r w:rsidR="00A21A83">
        <w:rPr>
          <w:rFonts w:ascii="Calibri" w:hAnsi="Calibri" w:cs="Calibri"/>
          <w:bCs/>
          <w:szCs w:val="24"/>
        </w:rPr>
        <w:t xml:space="preserve">but to review the position again in 2020.  </w:t>
      </w:r>
      <w:r w:rsidR="00A770CA">
        <w:rPr>
          <w:rFonts w:ascii="Calibri" w:hAnsi="Calibri" w:cs="Calibri"/>
          <w:bCs/>
          <w:szCs w:val="24"/>
        </w:rPr>
        <w:t xml:space="preserve">Subsequently, this decision has been </w:t>
      </w:r>
      <w:r w:rsidR="00442C84">
        <w:rPr>
          <w:rFonts w:ascii="Calibri" w:hAnsi="Calibri" w:cs="Calibri"/>
          <w:bCs/>
          <w:szCs w:val="24"/>
        </w:rPr>
        <w:t xml:space="preserve"> </w:t>
      </w:r>
      <w:r w:rsidR="00F37D06">
        <w:rPr>
          <w:rFonts w:ascii="Calibri" w:hAnsi="Calibri" w:cs="Calibri"/>
          <w:bCs/>
          <w:szCs w:val="24"/>
        </w:rPr>
        <w:t xml:space="preserve"> </w:t>
      </w:r>
      <w:r w:rsidR="00442C84">
        <w:rPr>
          <w:rFonts w:ascii="Calibri" w:hAnsi="Calibri" w:cs="Calibri"/>
          <w:bCs/>
          <w:szCs w:val="24"/>
        </w:rPr>
        <w:t xml:space="preserve">         </w:t>
      </w:r>
      <w:r>
        <w:rPr>
          <w:rFonts w:ascii="Calibri" w:hAnsi="Calibri" w:cs="Calibri"/>
          <w:bCs/>
          <w:szCs w:val="24"/>
        </w:rPr>
        <w:t xml:space="preserve">  </w:t>
      </w:r>
      <w:r w:rsidR="00A770CA">
        <w:rPr>
          <w:rFonts w:ascii="Calibri" w:hAnsi="Calibri" w:cs="Calibri"/>
          <w:bCs/>
          <w:szCs w:val="24"/>
        </w:rPr>
        <w:t>reviewed on annual basis</w:t>
      </w:r>
      <w:r w:rsidR="00F37D06">
        <w:rPr>
          <w:rFonts w:ascii="Calibri" w:hAnsi="Calibri" w:cs="Calibri"/>
          <w:bCs/>
          <w:szCs w:val="24"/>
        </w:rPr>
        <w:t>.</w:t>
      </w:r>
      <w:r w:rsidR="00A770CA">
        <w:rPr>
          <w:rFonts w:ascii="Calibri" w:hAnsi="Calibri" w:cs="Calibri"/>
          <w:bCs/>
          <w:szCs w:val="24"/>
        </w:rPr>
        <w:t xml:space="preserve"> </w:t>
      </w:r>
      <w:r w:rsidR="00F37D06">
        <w:rPr>
          <w:rFonts w:ascii="Calibri" w:hAnsi="Calibri" w:cs="Calibri"/>
          <w:bCs/>
          <w:szCs w:val="24"/>
        </w:rPr>
        <w:t xml:space="preserve">  </w:t>
      </w:r>
      <w:r w:rsidR="00400D61">
        <w:rPr>
          <w:rFonts w:ascii="Calibri" w:hAnsi="Calibri" w:cs="Calibri"/>
          <w:bCs/>
          <w:szCs w:val="24"/>
        </w:rPr>
        <w:t>T</w:t>
      </w:r>
      <w:r w:rsidR="00A770CA">
        <w:rPr>
          <w:rFonts w:ascii="Calibri" w:hAnsi="Calibri" w:cs="Calibri"/>
          <w:bCs/>
          <w:szCs w:val="24"/>
        </w:rPr>
        <w:t>he Parish Council has consistently taken the view</w:t>
      </w:r>
      <w:r w:rsidR="003D3676">
        <w:rPr>
          <w:rFonts w:ascii="Calibri" w:hAnsi="Calibri" w:cs="Calibri"/>
          <w:bCs/>
          <w:szCs w:val="24"/>
        </w:rPr>
        <w:t xml:space="preserve"> that</w:t>
      </w:r>
      <w:r w:rsidR="00A60797">
        <w:rPr>
          <w:rFonts w:ascii="Calibri" w:hAnsi="Calibri" w:cs="Calibri"/>
          <w:szCs w:val="24"/>
        </w:rPr>
        <w:t xml:space="preserve"> </w:t>
      </w:r>
      <w:r w:rsidR="00A21A83">
        <w:rPr>
          <w:rFonts w:ascii="Calibri" w:hAnsi="Calibri" w:cs="Calibri"/>
          <w:szCs w:val="24"/>
        </w:rPr>
        <w:t>the Clerk’s membership of the Society of Local Council Clerks</w:t>
      </w:r>
      <w:r w:rsidR="003D3676">
        <w:rPr>
          <w:rFonts w:ascii="Calibri" w:hAnsi="Calibri" w:cs="Calibri"/>
          <w:szCs w:val="24"/>
        </w:rPr>
        <w:t xml:space="preserve"> offers</w:t>
      </w:r>
      <w:r w:rsidR="00A21A83">
        <w:rPr>
          <w:rFonts w:ascii="Calibri" w:hAnsi="Calibri" w:cs="Calibri"/>
          <w:szCs w:val="24"/>
        </w:rPr>
        <w:t xml:space="preserve"> a source of advice and support when required</w:t>
      </w:r>
      <w:r w:rsidR="00A60797">
        <w:rPr>
          <w:rFonts w:ascii="Calibri" w:hAnsi="Calibri" w:cs="Calibri"/>
          <w:szCs w:val="24"/>
        </w:rPr>
        <w:t>.  In addition,</w:t>
      </w:r>
      <w:r w:rsidR="002F1661">
        <w:rPr>
          <w:rFonts w:ascii="Calibri" w:hAnsi="Calibri" w:cs="Calibri"/>
          <w:szCs w:val="24"/>
        </w:rPr>
        <w:t xml:space="preserve"> rising fees </w:t>
      </w:r>
      <w:r w:rsidR="00A60797">
        <w:rPr>
          <w:rFonts w:ascii="Calibri" w:hAnsi="Calibri" w:cs="Calibri"/>
          <w:szCs w:val="24"/>
        </w:rPr>
        <w:t>and increasing pressures on a limited precept</w:t>
      </w:r>
      <w:r w:rsidR="00ED28FC">
        <w:rPr>
          <w:rFonts w:ascii="Calibri" w:hAnsi="Calibri" w:cs="Calibri"/>
          <w:szCs w:val="24"/>
        </w:rPr>
        <w:t xml:space="preserve"> </w:t>
      </w:r>
      <w:r w:rsidR="00A60797">
        <w:rPr>
          <w:rFonts w:ascii="Calibri" w:hAnsi="Calibri" w:cs="Calibri"/>
          <w:szCs w:val="24"/>
        </w:rPr>
        <w:t xml:space="preserve">were </w:t>
      </w:r>
      <w:r w:rsidR="00ED28FC">
        <w:rPr>
          <w:rFonts w:ascii="Calibri" w:hAnsi="Calibri" w:cs="Calibri"/>
          <w:szCs w:val="24"/>
        </w:rPr>
        <w:t>such</w:t>
      </w:r>
      <w:r w:rsidR="00A60797">
        <w:rPr>
          <w:rFonts w:ascii="Calibri" w:hAnsi="Calibri" w:cs="Calibri"/>
          <w:szCs w:val="24"/>
        </w:rPr>
        <w:t xml:space="preserve"> that</w:t>
      </w:r>
      <w:r w:rsidR="00ED28FC">
        <w:rPr>
          <w:rFonts w:ascii="Calibri" w:hAnsi="Calibri" w:cs="Calibri"/>
          <w:szCs w:val="24"/>
        </w:rPr>
        <w:t xml:space="preserve"> it could not justify </w:t>
      </w:r>
      <w:r w:rsidR="003A2F35">
        <w:rPr>
          <w:rFonts w:ascii="Calibri" w:hAnsi="Calibri" w:cs="Calibri"/>
          <w:szCs w:val="24"/>
        </w:rPr>
        <w:t xml:space="preserve">further expenditure. </w:t>
      </w:r>
      <w:r w:rsidR="00A21A83">
        <w:rPr>
          <w:rFonts w:ascii="Calibri" w:hAnsi="Calibri" w:cs="Calibri"/>
          <w:szCs w:val="24"/>
        </w:rPr>
        <w:t xml:space="preserve"> An invitation to affiliate to C</w:t>
      </w:r>
      <w:r w:rsidR="00442C84">
        <w:rPr>
          <w:rFonts w:ascii="Calibri" w:hAnsi="Calibri" w:cs="Calibri"/>
          <w:szCs w:val="24"/>
        </w:rPr>
        <w:t>A</w:t>
      </w:r>
      <w:r w:rsidR="00A21A83">
        <w:rPr>
          <w:rFonts w:ascii="Calibri" w:hAnsi="Calibri" w:cs="Calibri"/>
          <w:szCs w:val="24"/>
        </w:rPr>
        <w:t>PALC for the year commencing April 202</w:t>
      </w:r>
      <w:r w:rsidR="003A2F35">
        <w:rPr>
          <w:rFonts w:ascii="Calibri" w:hAnsi="Calibri" w:cs="Calibri"/>
          <w:szCs w:val="24"/>
        </w:rPr>
        <w:t>2</w:t>
      </w:r>
      <w:r w:rsidR="00A21A83">
        <w:rPr>
          <w:rFonts w:ascii="Calibri" w:hAnsi="Calibri" w:cs="Calibri"/>
          <w:szCs w:val="24"/>
        </w:rPr>
        <w:t>/2</w:t>
      </w:r>
      <w:r w:rsidR="003A2F35">
        <w:rPr>
          <w:rFonts w:ascii="Calibri" w:hAnsi="Calibri" w:cs="Calibri"/>
          <w:szCs w:val="24"/>
        </w:rPr>
        <w:t>3</w:t>
      </w:r>
      <w:r w:rsidR="00A21A83">
        <w:rPr>
          <w:rFonts w:ascii="Calibri" w:hAnsi="Calibri" w:cs="Calibri"/>
          <w:szCs w:val="24"/>
        </w:rPr>
        <w:t xml:space="preserve"> has been received. The fee for annual membership has increased to £3</w:t>
      </w:r>
      <w:r w:rsidR="00400D61">
        <w:rPr>
          <w:rFonts w:ascii="Calibri" w:hAnsi="Calibri" w:cs="Calibri"/>
          <w:szCs w:val="24"/>
        </w:rPr>
        <w:t>74.54</w:t>
      </w:r>
      <w:r w:rsidR="00A21A83">
        <w:rPr>
          <w:rFonts w:ascii="Calibri" w:hAnsi="Calibri" w:cs="Calibri"/>
          <w:szCs w:val="24"/>
        </w:rPr>
        <w:t xml:space="preserve">. A flyer </w:t>
      </w:r>
      <w:r w:rsidR="00A21A83">
        <w:rPr>
          <w:rFonts w:ascii="Calibri" w:hAnsi="Calibri" w:cs="Calibri"/>
          <w:szCs w:val="24"/>
        </w:rPr>
        <w:lastRenderedPageBreak/>
        <w:t>describing the benefits of membership is enclosed for Councillors.  The Parish Council is requested to consider the invitation to re-join C</w:t>
      </w:r>
      <w:r w:rsidR="00400D61">
        <w:rPr>
          <w:rFonts w:ascii="Calibri" w:hAnsi="Calibri" w:cs="Calibri"/>
          <w:szCs w:val="24"/>
        </w:rPr>
        <w:t>A</w:t>
      </w:r>
      <w:r w:rsidR="00A21A83">
        <w:rPr>
          <w:rFonts w:ascii="Calibri" w:hAnsi="Calibri" w:cs="Calibri"/>
          <w:szCs w:val="24"/>
        </w:rPr>
        <w:t>PALC.</w:t>
      </w:r>
    </w:p>
    <w:p w14:paraId="04E3CBE4" w14:textId="519F75B8" w:rsidR="007B4F2A" w:rsidRDefault="00EF3346" w:rsidP="004A631F">
      <w:pPr>
        <w:pStyle w:val="Header"/>
        <w:ind w:left="993" w:hanging="426"/>
        <w:jc w:val="both"/>
        <w:rPr>
          <w:rFonts w:ascii="Calibri" w:hAnsi="Calibri" w:cs="Calibri"/>
          <w:b/>
          <w:bCs/>
          <w:szCs w:val="24"/>
        </w:rPr>
      </w:pPr>
      <w:r>
        <w:rPr>
          <w:rFonts w:ascii="Calibri" w:hAnsi="Calibri" w:cs="Calibri"/>
          <w:b/>
          <w:bCs/>
          <w:szCs w:val="24"/>
        </w:rPr>
        <w:t>i</w:t>
      </w:r>
      <w:r w:rsidRPr="00EF3346">
        <w:rPr>
          <w:rFonts w:ascii="Calibri" w:hAnsi="Calibri" w:cs="Calibri"/>
          <w:b/>
          <w:bCs/>
          <w:szCs w:val="24"/>
        </w:rPr>
        <w:t>v</w:t>
      </w:r>
      <w:r>
        <w:rPr>
          <w:rFonts w:ascii="Calibri" w:hAnsi="Calibri" w:cs="Calibri"/>
          <w:b/>
          <w:bCs/>
          <w:szCs w:val="24"/>
        </w:rPr>
        <w:t xml:space="preserve">     Citi</w:t>
      </w:r>
      <w:r w:rsidR="0074754C">
        <w:rPr>
          <w:rFonts w:ascii="Calibri" w:hAnsi="Calibri" w:cs="Calibri"/>
          <w:b/>
          <w:bCs/>
          <w:szCs w:val="24"/>
        </w:rPr>
        <w:t xml:space="preserve">zens Advice Bureau Rural Cambs – Request for Donation </w:t>
      </w:r>
    </w:p>
    <w:p w14:paraId="3BA82F8C" w14:textId="68C11069" w:rsidR="0074754C" w:rsidRPr="00476585" w:rsidRDefault="0074754C" w:rsidP="004A631F">
      <w:pPr>
        <w:pStyle w:val="Header"/>
        <w:ind w:left="993" w:hanging="426"/>
        <w:jc w:val="both"/>
        <w:rPr>
          <w:rFonts w:asciiTheme="minorHAnsi" w:eastAsiaTheme="minorHAnsi" w:hAnsiTheme="minorHAnsi" w:cstheme="minorHAnsi"/>
          <w:szCs w:val="24"/>
          <w:lang w:eastAsia="en-GB"/>
        </w:rPr>
      </w:pPr>
      <w:r>
        <w:rPr>
          <w:rFonts w:ascii="Calibri" w:hAnsi="Calibri" w:cs="Calibri"/>
          <w:b/>
          <w:bCs/>
          <w:szCs w:val="24"/>
        </w:rPr>
        <w:t xml:space="preserve">        </w:t>
      </w:r>
      <w:r w:rsidR="00476585" w:rsidRPr="00476585">
        <w:rPr>
          <w:rFonts w:ascii="Calibri" w:hAnsi="Calibri" w:cs="Calibri"/>
          <w:szCs w:val="24"/>
        </w:rPr>
        <w:t>Letter &amp; Annual Review circulated to Councillors</w:t>
      </w:r>
    </w:p>
    <w:p w14:paraId="1EB44B6E" w14:textId="429937D7" w:rsidR="00921B66" w:rsidRDefault="000633C7" w:rsidP="00A211EF">
      <w:pPr>
        <w:ind w:left="360"/>
        <w:jc w:val="both"/>
        <w:rPr>
          <w:rFonts w:asciiTheme="minorHAnsi" w:hAnsiTheme="minorHAnsi" w:cstheme="minorHAnsi"/>
          <w:bCs/>
          <w:szCs w:val="24"/>
        </w:rPr>
      </w:pPr>
      <w:r>
        <w:rPr>
          <w:rFonts w:asciiTheme="minorHAnsi" w:eastAsiaTheme="minorHAnsi" w:hAnsiTheme="minorHAnsi" w:cstheme="minorHAnsi"/>
          <w:b/>
          <w:color w:val="FF0000"/>
          <w:szCs w:val="24"/>
        </w:rPr>
        <w:t xml:space="preserve">       </w:t>
      </w:r>
    </w:p>
    <w:p w14:paraId="0DB872AD" w14:textId="27877771" w:rsidR="00144A21" w:rsidRPr="00FE1EA3" w:rsidRDefault="00F03E01" w:rsidP="00FE1EA3">
      <w:pPr>
        <w:tabs>
          <w:tab w:val="left" w:pos="567"/>
        </w:tabs>
        <w:jc w:val="both"/>
        <w:rPr>
          <w:rFonts w:asciiTheme="minorHAnsi" w:hAnsiTheme="minorHAnsi" w:cstheme="minorHAnsi"/>
          <w:bCs/>
          <w:szCs w:val="24"/>
        </w:rPr>
      </w:pPr>
      <w:r>
        <w:rPr>
          <w:rFonts w:asciiTheme="minorHAnsi" w:hAnsiTheme="minorHAnsi" w:cstheme="minorHAnsi"/>
          <w:b/>
          <w:szCs w:val="24"/>
        </w:rPr>
        <w:t xml:space="preserve"> </w:t>
      </w:r>
      <w:r w:rsidR="003A0490">
        <w:rPr>
          <w:rFonts w:asciiTheme="minorHAnsi" w:hAnsiTheme="minorHAnsi" w:cstheme="minorHAnsi"/>
          <w:b/>
          <w:szCs w:val="24"/>
        </w:rPr>
        <w:t>1</w:t>
      </w:r>
      <w:r w:rsidR="00E02FA1">
        <w:rPr>
          <w:rFonts w:asciiTheme="minorHAnsi" w:hAnsiTheme="minorHAnsi" w:cstheme="minorHAnsi"/>
          <w:b/>
          <w:szCs w:val="24"/>
        </w:rPr>
        <w:t>2</w:t>
      </w:r>
      <w:r w:rsidR="00921B66" w:rsidRPr="00797480">
        <w:rPr>
          <w:rFonts w:asciiTheme="minorHAnsi" w:hAnsiTheme="minorHAnsi" w:cstheme="minorHAnsi"/>
          <w:b/>
          <w:szCs w:val="24"/>
        </w:rPr>
        <w:t>.</w:t>
      </w:r>
      <w:r w:rsidR="00921B66">
        <w:rPr>
          <w:rFonts w:asciiTheme="minorHAnsi" w:hAnsiTheme="minorHAnsi" w:cstheme="minorHAnsi"/>
          <w:bCs/>
          <w:szCs w:val="24"/>
        </w:rPr>
        <w:t xml:space="preserve">  </w:t>
      </w:r>
      <w:r w:rsidR="00414363">
        <w:rPr>
          <w:rFonts w:asciiTheme="minorHAnsi" w:hAnsiTheme="minorHAnsi" w:cstheme="minorHAnsi"/>
          <w:bCs/>
          <w:szCs w:val="24"/>
        </w:rPr>
        <w:t xml:space="preserve"> </w:t>
      </w:r>
      <w:r w:rsidR="00144A21" w:rsidRPr="00351524">
        <w:rPr>
          <w:rFonts w:asciiTheme="minorHAnsi" w:hAnsiTheme="minorHAnsi" w:cstheme="minorHAnsi"/>
          <w:b/>
          <w:szCs w:val="24"/>
        </w:rPr>
        <w:t>Updates</w:t>
      </w:r>
    </w:p>
    <w:p w14:paraId="1EE09E62" w14:textId="7BADE602" w:rsidR="00465257" w:rsidRDefault="00465257" w:rsidP="00042CA3">
      <w:pPr>
        <w:pStyle w:val="ListParagraph"/>
        <w:numPr>
          <w:ilvl w:val="1"/>
          <w:numId w:val="1"/>
        </w:numPr>
        <w:jc w:val="both"/>
        <w:rPr>
          <w:rFonts w:asciiTheme="minorHAnsi" w:hAnsiTheme="minorHAnsi" w:cstheme="minorHAnsi"/>
          <w:b/>
          <w:bCs/>
          <w:szCs w:val="24"/>
        </w:rPr>
      </w:pPr>
      <w:r w:rsidRPr="00465257">
        <w:rPr>
          <w:rFonts w:asciiTheme="minorHAnsi" w:hAnsiTheme="minorHAnsi" w:cstheme="minorHAnsi"/>
          <w:b/>
          <w:bCs/>
          <w:szCs w:val="24"/>
        </w:rPr>
        <w:t xml:space="preserve">‘No Mow </w:t>
      </w:r>
      <w:r>
        <w:rPr>
          <w:rFonts w:asciiTheme="minorHAnsi" w:hAnsiTheme="minorHAnsi" w:cstheme="minorHAnsi"/>
          <w:b/>
          <w:bCs/>
          <w:szCs w:val="24"/>
        </w:rPr>
        <w:t>i</w:t>
      </w:r>
      <w:r w:rsidRPr="00465257">
        <w:rPr>
          <w:rFonts w:asciiTheme="minorHAnsi" w:hAnsiTheme="minorHAnsi" w:cstheme="minorHAnsi"/>
          <w:b/>
          <w:bCs/>
          <w:szCs w:val="24"/>
        </w:rPr>
        <w:t>n May’: National Trust Campaign</w:t>
      </w:r>
    </w:p>
    <w:p w14:paraId="08506977" w14:textId="4148BF53" w:rsidR="00FE1EA3" w:rsidRPr="003F25F2" w:rsidRDefault="002D197E" w:rsidP="00042CA3">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Speed</w:t>
      </w:r>
      <w:r w:rsidR="001A14E5">
        <w:rPr>
          <w:rFonts w:asciiTheme="minorHAnsi" w:hAnsiTheme="minorHAnsi" w:cstheme="minorHAnsi"/>
          <w:b/>
          <w:szCs w:val="24"/>
        </w:rPr>
        <w:t xml:space="preserve"> </w:t>
      </w:r>
      <w:r>
        <w:rPr>
          <w:rFonts w:asciiTheme="minorHAnsi" w:hAnsiTheme="minorHAnsi" w:cstheme="minorHAnsi"/>
          <w:b/>
          <w:szCs w:val="24"/>
        </w:rPr>
        <w:t>watch</w:t>
      </w:r>
    </w:p>
    <w:p w14:paraId="7F782F9C" w14:textId="7719E73B" w:rsidR="009B1898" w:rsidRPr="00FF686D" w:rsidRDefault="003F25F2" w:rsidP="00FF686D">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 xml:space="preserve">Notice Board Repairs/Village </w:t>
      </w:r>
      <w:r w:rsidR="001C2D6D">
        <w:rPr>
          <w:rFonts w:asciiTheme="minorHAnsi" w:hAnsiTheme="minorHAnsi" w:cstheme="minorHAnsi"/>
          <w:b/>
          <w:szCs w:val="24"/>
        </w:rPr>
        <w:t>Entrance Refurbishment</w:t>
      </w:r>
      <w:r w:rsidR="00F368FB" w:rsidRPr="00F368FB">
        <w:rPr>
          <w:rFonts w:asciiTheme="minorHAnsi" w:hAnsiTheme="minorHAnsi" w:cstheme="minorHAnsi"/>
          <w:bCs/>
          <w:szCs w:val="24"/>
        </w:rPr>
        <w:t xml:space="preserve"> </w:t>
      </w:r>
    </w:p>
    <w:p w14:paraId="3B2CCFBA" w14:textId="19831F89" w:rsidR="0039178D" w:rsidRPr="009333F3" w:rsidRDefault="0039178D" w:rsidP="00042CA3">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 xml:space="preserve">Bridge Foot/Cycle Path: </w:t>
      </w:r>
      <w:r w:rsidRPr="00336C1F">
        <w:rPr>
          <w:rFonts w:asciiTheme="minorHAnsi" w:hAnsiTheme="minorHAnsi" w:cstheme="minorHAnsi"/>
          <w:bCs/>
          <w:szCs w:val="24"/>
        </w:rPr>
        <w:t>Update</w:t>
      </w:r>
      <w:r w:rsidR="00245EE6">
        <w:rPr>
          <w:rFonts w:asciiTheme="minorHAnsi" w:hAnsiTheme="minorHAnsi" w:cstheme="minorHAnsi"/>
          <w:bCs/>
          <w:szCs w:val="24"/>
        </w:rPr>
        <w:t xml:space="preserve"> &amp; Funding</w:t>
      </w:r>
      <w:r w:rsidR="0052082B">
        <w:rPr>
          <w:rFonts w:asciiTheme="minorHAnsi" w:hAnsiTheme="minorHAnsi" w:cstheme="minorHAnsi"/>
          <w:bCs/>
          <w:szCs w:val="24"/>
        </w:rPr>
        <w:t>?</w:t>
      </w:r>
    </w:p>
    <w:p w14:paraId="3606C598" w14:textId="2A58F07D" w:rsidR="00362BD6" w:rsidRDefault="00362BD6" w:rsidP="009333F3">
      <w:pPr>
        <w:pStyle w:val="ListParagraph"/>
        <w:numPr>
          <w:ilvl w:val="1"/>
          <w:numId w:val="1"/>
        </w:numPr>
        <w:jc w:val="both"/>
        <w:rPr>
          <w:rFonts w:asciiTheme="minorHAnsi" w:hAnsiTheme="minorHAnsi" w:cstheme="minorHAnsi"/>
          <w:szCs w:val="24"/>
        </w:rPr>
      </w:pPr>
      <w:r w:rsidRPr="009333F3">
        <w:rPr>
          <w:rFonts w:asciiTheme="minorHAnsi" w:hAnsiTheme="minorHAnsi" w:cstheme="minorHAnsi"/>
          <w:b/>
          <w:bCs/>
          <w:szCs w:val="24"/>
        </w:rPr>
        <w:t>Her Majesty's Platinum Jubilee Celebrations:</w:t>
      </w:r>
      <w:r w:rsidR="00336C1F">
        <w:rPr>
          <w:rFonts w:asciiTheme="minorHAnsi" w:hAnsiTheme="minorHAnsi" w:cstheme="minorHAnsi"/>
          <w:b/>
          <w:bCs/>
          <w:szCs w:val="24"/>
        </w:rPr>
        <w:t xml:space="preserve"> </w:t>
      </w:r>
      <w:r w:rsidR="00EE67AD" w:rsidRPr="00EE67AD">
        <w:rPr>
          <w:rFonts w:asciiTheme="minorHAnsi" w:hAnsiTheme="minorHAnsi" w:cstheme="minorHAnsi"/>
          <w:szCs w:val="24"/>
        </w:rPr>
        <w:t xml:space="preserve">Commemorative Wood </w:t>
      </w:r>
      <w:r w:rsidR="003601CE">
        <w:rPr>
          <w:rFonts w:asciiTheme="minorHAnsi" w:hAnsiTheme="minorHAnsi" w:cstheme="minorHAnsi"/>
          <w:szCs w:val="24"/>
        </w:rPr>
        <w:t>Coin</w:t>
      </w:r>
      <w:r w:rsidR="002F3802" w:rsidRPr="00EE67AD">
        <w:rPr>
          <w:rFonts w:asciiTheme="minorHAnsi" w:hAnsiTheme="minorHAnsi" w:cstheme="minorHAnsi"/>
          <w:szCs w:val="24"/>
        </w:rPr>
        <w:t xml:space="preserve"> for</w:t>
      </w:r>
      <w:r w:rsidR="00EE67AD" w:rsidRPr="00EE67AD">
        <w:rPr>
          <w:rFonts w:asciiTheme="minorHAnsi" w:hAnsiTheme="minorHAnsi" w:cstheme="minorHAnsi"/>
          <w:szCs w:val="24"/>
        </w:rPr>
        <w:t xml:space="preserve"> Great Paxton Primary School</w:t>
      </w:r>
      <w:r w:rsidR="003601CE">
        <w:rPr>
          <w:rFonts w:asciiTheme="minorHAnsi" w:hAnsiTheme="minorHAnsi" w:cstheme="minorHAnsi"/>
          <w:szCs w:val="24"/>
        </w:rPr>
        <w:t xml:space="preserve"> pupils</w:t>
      </w:r>
      <w:r w:rsidR="00FF686D">
        <w:rPr>
          <w:rFonts w:asciiTheme="minorHAnsi" w:hAnsiTheme="minorHAnsi" w:cstheme="minorHAnsi"/>
          <w:szCs w:val="24"/>
        </w:rPr>
        <w:t xml:space="preserve"> – to be displayed ??</w:t>
      </w:r>
    </w:p>
    <w:p w14:paraId="77519070" w14:textId="314D1FEC" w:rsidR="004A117D" w:rsidRPr="009D681A" w:rsidRDefault="00144A21" w:rsidP="009D681A">
      <w:pPr>
        <w:pStyle w:val="ListParagraph"/>
        <w:numPr>
          <w:ilvl w:val="1"/>
          <w:numId w:val="1"/>
        </w:numPr>
        <w:jc w:val="both"/>
        <w:rPr>
          <w:rFonts w:asciiTheme="minorHAnsi" w:hAnsiTheme="minorHAnsi" w:cstheme="minorHAnsi"/>
          <w:szCs w:val="24"/>
        </w:rPr>
      </w:pPr>
      <w:r w:rsidRPr="009D681A">
        <w:rPr>
          <w:rFonts w:asciiTheme="minorHAnsi" w:hAnsiTheme="minorHAnsi" w:cstheme="minorHAnsi"/>
          <w:b/>
          <w:szCs w:val="24"/>
        </w:rPr>
        <w:t>Highways, footpaths, trees etc</w:t>
      </w:r>
    </w:p>
    <w:p w14:paraId="5EB9669F" w14:textId="77777777" w:rsidR="003D535E" w:rsidRDefault="003D535E" w:rsidP="00FE2EF2">
      <w:pPr>
        <w:jc w:val="both"/>
        <w:rPr>
          <w:rFonts w:asciiTheme="minorHAnsi" w:hAnsiTheme="minorHAnsi" w:cstheme="minorHAnsi"/>
          <w:b/>
          <w:szCs w:val="24"/>
        </w:rPr>
      </w:pPr>
    </w:p>
    <w:p w14:paraId="61870135" w14:textId="3369F036" w:rsidR="00A744F2" w:rsidRPr="004601A8" w:rsidRDefault="00AF58FB" w:rsidP="004601A8">
      <w:pPr>
        <w:jc w:val="both"/>
        <w:rPr>
          <w:rFonts w:asciiTheme="minorHAnsi" w:hAnsiTheme="minorHAnsi" w:cstheme="minorHAnsi"/>
          <w:lang w:eastAsia="en-GB"/>
        </w:rPr>
      </w:pPr>
      <w:r>
        <w:rPr>
          <w:rFonts w:asciiTheme="minorHAnsi" w:hAnsiTheme="minorHAnsi" w:cstheme="minorHAnsi"/>
          <w:b/>
          <w:szCs w:val="24"/>
        </w:rPr>
        <w:t xml:space="preserve"> </w:t>
      </w:r>
      <w:r w:rsidR="00E96411">
        <w:rPr>
          <w:rFonts w:asciiTheme="minorHAnsi" w:hAnsiTheme="minorHAnsi" w:cstheme="minorHAnsi"/>
          <w:b/>
          <w:szCs w:val="24"/>
        </w:rPr>
        <w:t>1</w:t>
      </w:r>
      <w:r w:rsidR="00E02FA1">
        <w:rPr>
          <w:rFonts w:asciiTheme="minorHAnsi" w:hAnsiTheme="minorHAnsi" w:cstheme="minorHAnsi"/>
          <w:b/>
          <w:szCs w:val="24"/>
        </w:rPr>
        <w:t>3</w:t>
      </w:r>
      <w:r w:rsidR="004A117D">
        <w:rPr>
          <w:rFonts w:asciiTheme="minorHAnsi" w:hAnsiTheme="minorHAnsi" w:cstheme="minorHAnsi"/>
          <w:b/>
          <w:szCs w:val="24"/>
        </w:rPr>
        <w:t xml:space="preserve">.   </w:t>
      </w:r>
      <w:r w:rsidR="00C57A20">
        <w:rPr>
          <w:rFonts w:asciiTheme="minorHAnsi" w:hAnsiTheme="minorHAnsi" w:cstheme="minorHAnsi"/>
          <w:b/>
          <w:szCs w:val="24"/>
        </w:rPr>
        <w:t xml:space="preserve"> </w:t>
      </w:r>
      <w:r w:rsidR="00810100" w:rsidRPr="00442333">
        <w:rPr>
          <w:rFonts w:asciiTheme="minorHAnsi" w:hAnsiTheme="minorHAnsi" w:cstheme="minorHAnsi"/>
          <w:b/>
          <w:szCs w:val="24"/>
        </w:rPr>
        <w:t>Finance Matters</w:t>
      </w:r>
    </w:p>
    <w:p w14:paraId="587DA40A" w14:textId="6C80733E" w:rsidR="003753E0" w:rsidRDefault="003753E0" w:rsidP="00042CA3">
      <w:pPr>
        <w:pStyle w:val="ListParagraph"/>
        <w:numPr>
          <w:ilvl w:val="0"/>
          <w:numId w:val="4"/>
        </w:numPr>
        <w:rPr>
          <w:rFonts w:asciiTheme="minorHAnsi" w:hAnsiTheme="minorHAnsi" w:cstheme="minorHAnsi"/>
          <w:szCs w:val="24"/>
        </w:rPr>
      </w:pPr>
      <w:r w:rsidRPr="00734768">
        <w:rPr>
          <w:rFonts w:asciiTheme="minorHAnsi" w:hAnsiTheme="minorHAnsi" w:cstheme="minorHAnsi"/>
          <w:szCs w:val="24"/>
        </w:rPr>
        <w:t>To note the Bank Reconciliation and approve any invoices/expenses for payment (to be circulated prior to the meeting)</w:t>
      </w:r>
      <w:r w:rsidR="004601A8">
        <w:rPr>
          <w:rFonts w:asciiTheme="minorHAnsi" w:hAnsiTheme="minorHAnsi" w:cstheme="minorHAnsi"/>
          <w:szCs w:val="24"/>
        </w:rPr>
        <w:t>; and</w:t>
      </w:r>
      <w:r w:rsidRPr="00734768">
        <w:rPr>
          <w:rFonts w:asciiTheme="minorHAnsi" w:hAnsiTheme="minorHAnsi" w:cstheme="minorHAnsi"/>
          <w:szCs w:val="24"/>
        </w:rPr>
        <w:t xml:space="preserve">  </w:t>
      </w:r>
    </w:p>
    <w:p w14:paraId="670AF603" w14:textId="017F6DF6" w:rsidR="003753E0" w:rsidRDefault="003753E0" w:rsidP="00042CA3">
      <w:pPr>
        <w:pStyle w:val="ListParagraph"/>
        <w:numPr>
          <w:ilvl w:val="0"/>
          <w:numId w:val="4"/>
        </w:numPr>
        <w:rPr>
          <w:rFonts w:asciiTheme="minorHAnsi" w:hAnsiTheme="minorHAnsi" w:cstheme="minorHAnsi"/>
          <w:szCs w:val="24"/>
        </w:rPr>
      </w:pPr>
      <w:r>
        <w:rPr>
          <w:rFonts w:asciiTheme="minorHAnsi" w:hAnsiTheme="minorHAnsi" w:cstheme="minorHAnsi"/>
          <w:szCs w:val="24"/>
        </w:rPr>
        <w:t>To verify and sign the Bank Reconciliation</w:t>
      </w:r>
      <w:r w:rsidR="003601CE">
        <w:rPr>
          <w:rFonts w:asciiTheme="minorHAnsi" w:hAnsiTheme="minorHAnsi" w:cstheme="minorHAnsi"/>
          <w:szCs w:val="24"/>
        </w:rPr>
        <w:t>(s)</w:t>
      </w:r>
      <w:r w:rsidR="00AC6D1C">
        <w:rPr>
          <w:rFonts w:asciiTheme="minorHAnsi" w:hAnsiTheme="minorHAnsi" w:cstheme="minorHAnsi"/>
          <w:szCs w:val="24"/>
        </w:rPr>
        <w:t>;</w:t>
      </w:r>
    </w:p>
    <w:p w14:paraId="6CFCBF27" w14:textId="602A674B" w:rsidR="00AC6D1C" w:rsidRPr="0018068F" w:rsidRDefault="00AC6D1C" w:rsidP="00042CA3">
      <w:pPr>
        <w:pStyle w:val="ListParagraph"/>
        <w:numPr>
          <w:ilvl w:val="0"/>
          <w:numId w:val="4"/>
        </w:numPr>
        <w:rPr>
          <w:rFonts w:asciiTheme="minorHAnsi" w:hAnsiTheme="minorHAnsi" w:cstheme="minorHAnsi"/>
          <w:szCs w:val="24"/>
        </w:rPr>
      </w:pPr>
      <w:r w:rsidRPr="0018068F">
        <w:rPr>
          <w:rFonts w:asciiTheme="minorHAnsi" w:hAnsiTheme="minorHAnsi" w:cstheme="minorHAnsi"/>
          <w:szCs w:val="24"/>
        </w:rPr>
        <w:t>To note</w:t>
      </w:r>
      <w:r w:rsidR="0018068F" w:rsidRPr="0018068F">
        <w:rPr>
          <w:rFonts w:asciiTheme="minorHAnsi" w:hAnsiTheme="minorHAnsi" w:cstheme="minorHAnsi"/>
          <w:szCs w:val="24"/>
        </w:rPr>
        <w:t xml:space="preserve">, formally, that </w:t>
      </w:r>
      <w:r w:rsidR="00173F52" w:rsidRPr="0018068F">
        <w:rPr>
          <w:rFonts w:asciiTheme="minorHAnsi" w:eastAsia="Times New Roman" w:hAnsiTheme="minorHAnsi" w:cstheme="minorHAnsi"/>
        </w:rPr>
        <w:t xml:space="preserve">the </w:t>
      </w:r>
      <w:r w:rsidR="00173F52" w:rsidRPr="0018068F">
        <w:rPr>
          <w:rFonts w:asciiTheme="minorHAnsi" w:eastAsia="Times New Roman" w:hAnsiTheme="minorHAnsi" w:cstheme="minorHAnsi"/>
          <w:color w:val="000000"/>
        </w:rPr>
        <w:t>National Joint Council (NJC) for local government services has agreed an increase of 1.75%</w:t>
      </w:r>
      <w:r w:rsidR="0018068F" w:rsidRPr="0018068F">
        <w:rPr>
          <w:rFonts w:asciiTheme="minorHAnsi" w:eastAsia="Times New Roman" w:hAnsiTheme="minorHAnsi" w:cstheme="minorHAnsi"/>
          <w:color w:val="000000"/>
        </w:rPr>
        <w:t xml:space="preserve"> on existing pay rates</w:t>
      </w:r>
      <w:r w:rsidR="00173F52" w:rsidRPr="0018068F">
        <w:rPr>
          <w:rFonts w:asciiTheme="minorHAnsi" w:eastAsia="Times New Roman" w:hAnsiTheme="minorHAnsi" w:cstheme="minorHAnsi"/>
          <w:color w:val="000000"/>
        </w:rPr>
        <w:t xml:space="preserve"> applicable from 1 April 2021.  </w:t>
      </w:r>
    </w:p>
    <w:p w14:paraId="0DB872B9" w14:textId="2A8CBDE3" w:rsidR="00295496" w:rsidRDefault="00295496" w:rsidP="004564CB">
      <w:pPr>
        <w:ind w:left="567" w:hanging="238"/>
        <w:rPr>
          <w:rFonts w:asciiTheme="minorHAnsi" w:hAnsiTheme="minorHAnsi" w:cstheme="minorHAnsi"/>
          <w:szCs w:val="24"/>
        </w:rPr>
      </w:pPr>
    </w:p>
    <w:p w14:paraId="492FCD49" w14:textId="30EBE20A" w:rsidR="007C4299" w:rsidRDefault="003753E0" w:rsidP="007C4299">
      <w:pPr>
        <w:ind w:left="567" w:hanging="567"/>
        <w:jc w:val="both"/>
        <w:rPr>
          <w:rFonts w:ascii="Calibri" w:eastAsiaTheme="minorHAnsi" w:hAnsi="Calibri" w:cs="Arial"/>
          <w:szCs w:val="24"/>
        </w:rPr>
      </w:pPr>
      <w:r>
        <w:rPr>
          <w:rFonts w:asciiTheme="minorHAnsi" w:hAnsiTheme="minorHAnsi" w:cstheme="minorHAnsi"/>
          <w:b/>
          <w:szCs w:val="24"/>
        </w:rPr>
        <w:t xml:space="preserve"> </w:t>
      </w:r>
      <w:r w:rsidR="001473F8">
        <w:rPr>
          <w:rFonts w:asciiTheme="minorHAnsi" w:hAnsiTheme="minorHAnsi" w:cstheme="minorHAnsi"/>
          <w:b/>
          <w:szCs w:val="24"/>
        </w:rPr>
        <w:t>1</w:t>
      </w:r>
      <w:r w:rsidR="00E02FA1">
        <w:rPr>
          <w:rFonts w:asciiTheme="minorHAnsi" w:hAnsiTheme="minorHAnsi" w:cstheme="minorHAnsi"/>
          <w:b/>
          <w:szCs w:val="24"/>
        </w:rPr>
        <w:t>4</w:t>
      </w:r>
      <w:r w:rsidR="001473F8">
        <w:rPr>
          <w:rFonts w:asciiTheme="minorHAnsi" w:hAnsiTheme="minorHAnsi" w:cstheme="minorHAnsi"/>
          <w:b/>
          <w:szCs w:val="24"/>
        </w:rPr>
        <w:t>.</w:t>
      </w:r>
      <w:r w:rsidR="00810100" w:rsidRPr="001473F8">
        <w:rPr>
          <w:rFonts w:asciiTheme="minorHAnsi" w:hAnsiTheme="minorHAnsi" w:cstheme="minorHAnsi"/>
          <w:b/>
          <w:szCs w:val="24"/>
        </w:rPr>
        <w:t xml:space="preserve"> </w:t>
      </w:r>
      <w:r w:rsidR="004564CB">
        <w:rPr>
          <w:rFonts w:asciiTheme="minorHAnsi" w:hAnsiTheme="minorHAnsi" w:cstheme="minorHAnsi"/>
          <w:b/>
          <w:szCs w:val="24"/>
        </w:rPr>
        <w:t xml:space="preserve"> </w:t>
      </w:r>
      <w:r w:rsidR="00C57A20">
        <w:rPr>
          <w:rFonts w:asciiTheme="minorHAnsi" w:hAnsiTheme="minorHAnsi" w:cstheme="minorHAnsi"/>
          <w:b/>
          <w:szCs w:val="24"/>
        </w:rPr>
        <w:t xml:space="preserve"> </w:t>
      </w:r>
      <w:r w:rsidR="00810100" w:rsidRPr="001473F8">
        <w:rPr>
          <w:rFonts w:asciiTheme="minorHAnsi" w:hAnsiTheme="minorHAnsi" w:cstheme="minorHAnsi"/>
          <w:b/>
          <w:szCs w:val="24"/>
        </w:rPr>
        <w:t>Date of Next</w:t>
      </w:r>
      <w:r w:rsidR="00B41136">
        <w:rPr>
          <w:rFonts w:asciiTheme="minorHAnsi" w:hAnsiTheme="minorHAnsi" w:cstheme="minorHAnsi"/>
          <w:b/>
          <w:szCs w:val="24"/>
        </w:rPr>
        <w:t xml:space="preserve"> </w:t>
      </w:r>
      <w:r w:rsidR="00A932B6">
        <w:rPr>
          <w:rFonts w:asciiTheme="minorHAnsi" w:hAnsiTheme="minorHAnsi" w:cstheme="minorHAnsi"/>
          <w:b/>
          <w:szCs w:val="24"/>
        </w:rPr>
        <w:t>Meeting</w:t>
      </w:r>
      <w:r w:rsidR="002F6FE7">
        <w:rPr>
          <w:rFonts w:asciiTheme="minorHAnsi" w:hAnsiTheme="minorHAnsi" w:cstheme="minorHAnsi"/>
          <w:b/>
          <w:szCs w:val="24"/>
        </w:rPr>
        <w:t>:</w:t>
      </w:r>
      <w:r w:rsidR="004601A8">
        <w:rPr>
          <w:rFonts w:asciiTheme="minorHAnsi" w:hAnsiTheme="minorHAnsi" w:cstheme="minorHAnsi"/>
          <w:b/>
          <w:szCs w:val="24"/>
        </w:rPr>
        <w:t xml:space="preserve"> </w:t>
      </w:r>
      <w:r w:rsidR="007C4299">
        <w:rPr>
          <w:rFonts w:asciiTheme="minorHAnsi" w:hAnsiTheme="minorHAnsi" w:cstheme="minorHAnsi"/>
          <w:b/>
          <w:szCs w:val="24"/>
        </w:rPr>
        <w:t xml:space="preserve">To note - </w:t>
      </w:r>
      <w:r w:rsidR="007C4299">
        <w:rPr>
          <w:rFonts w:asciiTheme="minorHAnsi" w:hAnsiTheme="minorHAnsi" w:cstheme="minorHAnsi"/>
          <w:szCs w:val="24"/>
        </w:rPr>
        <w:t xml:space="preserve">Monday </w:t>
      </w:r>
      <w:r w:rsidR="007C4299">
        <w:rPr>
          <w:rFonts w:asciiTheme="minorHAnsi" w:eastAsiaTheme="minorHAnsi" w:hAnsiTheme="minorHAnsi" w:cstheme="minorHAnsi"/>
          <w:szCs w:val="24"/>
          <w:lang w:eastAsia="en-GB"/>
        </w:rPr>
        <w:t>1</w:t>
      </w:r>
      <w:r w:rsidR="003A0490">
        <w:rPr>
          <w:rFonts w:asciiTheme="minorHAnsi" w:eastAsiaTheme="minorHAnsi" w:hAnsiTheme="minorHAnsi" w:cstheme="minorHAnsi"/>
          <w:szCs w:val="24"/>
          <w:lang w:eastAsia="en-GB"/>
        </w:rPr>
        <w:t>6th</w:t>
      </w:r>
      <w:r w:rsidR="007C4299">
        <w:rPr>
          <w:rFonts w:asciiTheme="minorHAnsi" w:eastAsiaTheme="minorHAnsi" w:hAnsiTheme="minorHAnsi" w:cstheme="minorHAnsi"/>
          <w:szCs w:val="24"/>
          <w:lang w:eastAsia="en-GB"/>
        </w:rPr>
        <w:t xml:space="preserve"> May 202</w:t>
      </w:r>
      <w:r w:rsidR="003A0490">
        <w:rPr>
          <w:rFonts w:asciiTheme="minorHAnsi" w:eastAsiaTheme="minorHAnsi" w:hAnsiTheme="minorHAnsi" w:cstheme="minorHAnsi"/>
          <w:szCs w:val="24"/>
          <w:lang w:eastAsia="en-GB"/>
        </w:rPr>
        <w:t>2</w:t>
      </w:r>
      <w:r w:rsidR="007C4299" w:rsidRPr="001473F8">
        <w:rPr>
          <w:rFonts w:asciiTheme="minorHAnsi" w:eastAsiaTheme="minorHAnsi" w:hAnsiTheme="minorHAnsi" w:cstheme="minorHAnsi"/>
          <w:szCs w:val="24"/>
          <w:lang w:eastAsia="en-GB"/>
        </w:rPr>
        <w:t xml:space="preserve"> at 7.30pm for the </w:t>
      </w:r>
      <w:r w:rsidR="007C4299" w:rsidRPr="001473F8">
        <w:rPr>
          <w:rFonts w:ascii="Calibri" w:eastAsiaTheme="minorHAnsi" w:hAnsi="Calibri" w:cs="Arial"/>
          <w:b/>
          <w:szCs w:val="24"/>
        </w:rPr>
        <w:t xml:space="preserve">Annual </w:t>
      </w:r>
      <w:r w:rsidR="003A0490">
        <w:rPr>
          <w:rFonts w:ascii="Calibri" w:eastAsiaTheme="minorHAnsi" w:hAnsi="Calibri" w:cs="Arial"/>
          <w:b/>
          <w:szCs w:val="24"/>
        </w:rPr>
        <w:t xml:space="preserve">  </w:t>
      </w:r>
      <w:r w:rsidR="007C4299" w:rsidRPr="001473F8">
        <w:rPr>
          <w:rFonts w:ascii="Calibri" w:eastAsiaTheme="minorHAnsi" w:hAnsi="Calibri" w:cs="Arial"/>
          <w:b/>
          <w:szCs w:val="24"/>
        </w:rPr>
        <w:t>Parish Meeting/Annual Council.</w:t>
      </w:r>
      <w:r w:rsidR="007C4299">
        <w:rPr>
          <w:rFonts w:ascii="Calibri" w:eastAsiaTheme="minorHAnsi" w:hAnsi="Calibri" w:cs="Arial"/>
          <w:b/>
          <w:szCs w:val="24"/>
        </w:rPr>
        <w:t xml:space="preserve">  </w:t>
      </w:r>
    </w:p>
    <w:p w14:paraId="49E34981" w14:textId="77777777" w:rsidR="007C4299" w:rsidRDefault="007C4299" w:rsidP="007C4299">
      <w:pPr>
        <w:ind w:left="426" w:hanging="426"/>
        <w:jc w:val="both"/>
        <w:rPr>
          <w:rFonts w:asciiTheme="minorHAnsi" w:eastAsiaTheme="minorHAnsi" w:hAnsiTheme="minorHAnsi" w:cstheme="minorHAnsi"/>
          <w:bCs/>
          <w:szCs w:val="24"/>
          <w:lang w:eastAsia="en-GB"/>
        </w:rPr>
      </w:pPr>
    </w:p>
    <w:p w14:paraId="2F87A77E" w14:textId="77777777" w:rsidR="007C4299" w:rsidRDefault="007C4299" w:rsidP="007C4299">
      <w:pPr>
        <w:jc w:val="both"/>
        <w:rPr>
          <w:rFonts w:asciiTheme="minorHAnsi" w:eastAsiaTheme="minorHAnsi" w:hAnsiTheme="minorHAnsi" w:cstheme="minorHAnsi"/>
          <w:bCs/>
          <w:szCs w:val="24"/>
          <w:lang w:eastAsia="en-GB"/>
        </w:rPr>
      </w:pPr>
      <w:r>
        <w:rPr>
          <w:rFonts w:asciiTheme="minorHAnsi" w:eastAsiaTheme="minorHAnsi" w:hAnsiTheme="minorHAnsi" w:cstheme="minorHAnsi"/>
          <w:bCs/>
          <w:szCs w:val="24"/>
          <w:lang w:eastAsia="en-GB"/>
        </w:rPr>
        <w:t xml:space="preserve">         </w:t>
      </w:r>
    </w:p>
    <w:p w14:paraId="5A417DA9" w14:textId="02314726" w:rsidR="005E1E98" w:rsidRDefault="005E1E98" w:rsidP="004601A8">
      <w:pPr>
        <w:ind w:left="709" w:hanging="709"/>
        <w:jc w:val="both"/>
        <w:rPr>
          <w:rFonts w:asciiTheme="minorHAnsi" w:eastAsiaTheme="minorHAnsi" w:hAnsiTheme="minorHAnsi" w:cstheme="minorHAnsi"/>
          <w:bCs/>
          <w:szCs w:val="24"/>
          <w:lang w:eastAsia="en-GB"/>
        </w:rPr>
      </w:pPr>
    </w:p>
    <w:sectPr w:rsidR="005E1E9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9D14" w14:textId="77777777" w:rsidR="008609BE" w:rsidRDefault="008609BE" w:rsidP="00DD3A99">
      <w:r>
        <w:separator/>
      </w:r>
    </w:p>
  </w:endnote>
  <w:endnote w:type="continuationSeparator" w:id="0">
    <w:p w14:paraId="3DF44A5D" w14:textId="77777777" w:rsidR="008609BE" w:rsidRDefault="008609BE" w:rsidP="00DD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0C8" w14:textId="77777777" w:rsidR="00580C0D" w:rsidRDefault="0058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6B91" w14:textId="77777777" w:rsidR="00580C0D" w:rsidRDefault="00580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2A45" w14:textId="77777777" w:rsidR="00580C0D" w:rsidRDefault="0058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CD77" w14:textId="77777777" w:rsidR="008609BE" w:rsidRDefault="008609BE" w:rsidP="00DD3A99">
      <w:r>
        <w:separator/>
      </w:r>
    </w:p>
  </w:footnote>
  <w:footnote w:type="continuationSeparator" w:id="0">
    <w:p w14:paraId="1BC691BD" w14:textId="77777777" w:rsidR="008609BE" w:rsidRDefault="008609BE" w:rsidP="00DD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E788" w14:textId="77777777" w:rsidR="00580C0D" w:rsidRDefault="0058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72C7" w14:textId="77777777" w:rsidR="00DD3A99" w:rsidRPr="00DD3A99" w:rsidRDefault="00DD3A99">
    <w:pPr>
      <w:pStyle w:val="Header"/>
      <w:rPr>
        <w:rFonts w:asciiTheme="minorHAnsi" w:hAnsiTheme="minorHAnsi" w:cstheme="minorHAnsi"/>
        <w:b/>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83EA" w14:textId="77777777" w:rsidR="00580C0D" w:rsidRDefault="0058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E9A"/>
    <w:multiLevelType w:val="hybridMultilevel"/>
    <w:tmpl w:val="0316C85A"/>
    <w:lvl w:ilvl="0" w:tplc="A68852AA">
      <w:start w:val="1"/>
      <w:numFmt w:val="lowerRoman"/>
      <w:lvlText w:val="%1"/>
      <w:lvlJc w:val="right"/>
      <w:pPr>
        <w:ind w:left="1155" w:hanging="360"/>
      </w:pPr>
      <w:rPr>
        <w:rFonts w:hint="default"/>
        <w:b/>
        <w:bCs w:val="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E8F49A5"/>
    <w:multiLevelType w:val="hybridMultilevel"/>
    <w:tmpl w:val="06AEB594"/>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15:restartNumberingAfterBreak="0">
    <w:nsid w:val="10134E89"/>
    <w:multiLevelType w:val="hybridMultilevel"/>
    <w:tmpl w:val="65F84CA0"/>
    <w:lvl w:ilvl="0" w:tplc="A68852AA">
      <w:start w:val="1"/>
      <w:numFmt w:val="lowerRoman"/>
      <w:lvlText w:val="%1"/>
      <w:lvlJc w:val="righ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12C71171"/>
    <w:multiLevelType w:val="hybridMultilevel"/>
    <w:tmpl w:val="C1B4BE6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3874AA3"/>
    <w:multiLevelType w:val="hybridMultilevel"/>
    <w:tmpl w:val="29260AF0"/>
    <w:lvl w:ilvl="0" w:tplc="A68852AA">
      <w:start w:val="1"/>
      <w:numFmt w:val="lowerRoman"/>
      <w:lvlText w:val="%1"/>
      <w:lvlJc w:val="righ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26BF397D"/>
    <w:multiLevelType w:val="hybridMultilevel"/>
    <w:tmpl w:val="669E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D0E42"/>
    <w:multiLevelType w:val="hybridMultilevel"/>
    <w:tmpl w:val="D188FD7A"/>
    <w:lvl w:ilvl="0" w:tplc="A68852AA">
      <w:start w:val="1"/>
      <w:numFmt w:val="lowerRoman"/>
      <w:lvlText w:val="%1"/>
      <w:lvlJc w:val="righ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15:restartNumberingAfterBreak="0">
    <w:nsid w:val="3A59393B"/>
    <w:multiLevelType w:val="hybridMultilevel"/>
    <w:tmpl w:val="CD167EB0"/>
    <w:lvl w:ilvl="0" w:tplc="8AB0E714">
      <w:start w:val="1"/>
      <w:numFmt w:val="lowerRoman"/>
      <w:lvlText w:val="%1"/>
      <w:lvlJc w:val="right"/>
      <w:pPr>
        <w:ind w:left="1080" w:hanging="360"/>
      </w:pPr>
      <w:rPr>
        <w:rFonts w:hint="default"/>
        <w:b/>
        <w:bCs/>
      </w:rPr>
    </w:lvl>
    <w:lvl w:ilvl="1" w:tplc="08090019">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8" w15:restartNumberingAfterBreak="0">
    <w:nsid w:val="3F4F0BE7"/>
    <w:multiLevelType w:val="hybridMultilevel"/>
    <w:tmpl w:val="A796AAD8"/>
    <w:lvl w:ilvl="0" w:tplc="08090001">
      <w:start w:val="1"/>
      <w:numFmt w:val="bullet"/>
      <w:lvlText w:val=""/>
      <w:lvlJc w:val="left"/>
      <w:pPr>
        <w:ind w:left="885" w:hanging="360"/>
      </w:pPr>
      <w:rPr>
        <w:rFonts w:ascii="Symbol" w:hAnsi="Symbol" w:hint="default"/>
      </w:rPr>
    </w:lvl>
    <w:lvl w:ilvl="1" w:tplc="08090003">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9" w15:restartNumberingAfterBreak="0">
    <w:nsid w:val="45853C08"/>
    <w:multiLevelType w:val="hybridMultilevel"/>
    <w:tmpl w:val="89DEA8AE"/>
    <w:lvl w:ilvl="0" w:tplc="0809000F">
      <w:start w:val="5"/>
      <w:numFmt w:val="decimal"/>
      <w:lvlText w:val="%1."/>
      <w:lvlJc w:val="left"/>
      <w:pPr>
        <w:ind w:left="720" w:hanging="360"/>
      </w:pPr>
      <w:rPr>
        <w:rFonts w:hint="default"/>
      </w:rPr>
    </w:lvl>
    <w:lvl w:ilvl="1" w:tplc="C9AEC35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A0DAB"/>
    <w:multiLevelType w:val="hybridMultilevel"/>
    <w:tmpl w:val="B14EA666"/>
    <w:lvl w:ilvl="0" w:tplc="49383688">
      <w:start w:val="1"/>
      <w:numFmt w:val="bullet"/>
      <w:lvlText w:val=""/>
      <w:lvlJc w:val="left"/>
      <w:pPr>
        <w:ind w:left="1725" w:hanging="360"/>
      </w:pPr>
      <w:rPr>
        <w:rFonts w:ascii="Symbol" w:hAnsi="Symbol" w:hint="default"/>
        <w:color w:val="auto"/>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1" w15:restartNumberingAfterBreak="0">
    <w:nsid w:val="489374B6"/>
    <w:multiLevelType w:val="hybridMultilevel"/>
    <w:tmpl w:val="587E36B0"/>
    <w:lvl w:ilvl="0" w:tplc="C9AEC35E">
      <w:start w:val="1"/>
      <w:numFmt w:val="lowerLetter"/>
      <w:lvlText w:val="%1."/>
      <w:lvlJc w:val="left"/>
      <w:pPr>
        <w:ind w:left="1215" w:hanging="360"/>
      </w:pPr>
      <w:rPr>
        <w:rFonts w:hint="default"/>
        <w:b w:val="0"/>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2" w15:restartNumberingAfterBreak="0">
    <w:nsid w:val="53C61A50"/>
    <w:multiLevelType w:val="hybridMultilevel"/>
    <w:tmpl w:val="01F2F06A"/>
    <w:lvl w:ilvl="0" w:tplc="F00EE8B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3" w15:restartNumberingAfterBreak="0">
    <w:nsid w:val="5CCC4665"/>
    <w:multiLevelType w:val="hybridMultilevel"/>
    <w:tmpl w:val="C1B6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C354C"/>
    <w:multiLevelType w:val="hybridMultilevel"/>
    <w:tmpl w:val="50C2B33E"/>
    <w:lvl w:ilvl="0" w:tplc="BEB81B1A">
      <w:start w:val="1"/>
      <w:numFmt w:val="lowerRoman"/>
      <w:lvlText w:val="%1"/>
      <w:lvlJc w:val="right"/>
      <w:pPr>
        <w:ind w:left="1260" w:hanging="360"/>
      </w:pPr>
      <w:rPr>
        <w:rFonts w:hint="default"/>
        <w:b/>
        <w:bCs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15:restartNumberingAfterBreak="0">
    <w:nsid w:val="79382936"/>
    <w:multiLevelType w:val="hybridMultilevel"/>
    <w:tmpl w:val="4D24BB4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15:restartNumberingAfterBreak="0">
    <w:nsid w:val="798B1731"/>
    <w:multiLevelType w:val="hybridMultilevel"/>
    <w:tmpl w:val="AB4E6404"/>
    <w:lvl w:ilvl="0" w:tplc="C9AEC35E">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
  </w:num>
  <w:num w:numId="5">
    <w:abstractNumId w:val="7"/>
  </w:num>
  <w:num w:numId="6">
    <w:abstractNumId w:val="4"/>
  </w:num>
  <w:num w:numId="7">
    <w:abstractNumId w:val="0"/>
  </w:num>
  <w:num w:numId="8">
    <w:abstractNumId w:val="14"/>
  </w:num>
  <w:num w:numId="9">
    <w:abstractNumId w:val="8"/>
  </w:num>
  <w:num w:numId="10">
    <w:abstractNumId w:val="15"/>
  </w:num>
  <w:num w:numId="11">
    <w:abstractNumId w:val="16"/>
  </w:num>
  <w:num w:numId="12">
    <w:abstractNumId w:val="3"/>
  </w:num>
  <w:num w:numId="13">
    <w:abstractNumId w:val="6"/>
  </w:num>
  <w:num w:numId="14">
    <w:abstractNumId w:val="13"/>
  </w:num>
  <w:num w:numId="15">
    <w:abstractNumId w:val="2"/>
  </w:num>
  <w:num w:numId="16">
    <w:abstractNumId w:val="5"/>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84"/>
    <w:rsid w:val="0000076B"/>
    <w:rsid w:val="000010C5"/>
    <w:rsid w:val="00002D7F"/>
    <w:rsid w:val="000039E5"/>
    <w:rsid w:val="00012319"/>
    <w:rsid w:val="000137FF"/>
    <w:rsid w:val="00014796"/>
    <w:rsid w:val="000150E4"/>
    <w:rsid w:val="00016C5F"/>
    <w:rsid w:val="00042CA3"/>
    <w:rsid w:val="000455E1"/>
    <w:rsid w:val="000460F7"/>
    <w:rsid w:val="000525E6"/>
    <w:rsid w:val="00054F24"/>
    <w:rsid w:val="000563BA"/>
    <w:rsid w:val="000633C7"/>
    <w:rsid w:val="00070D44"/>
    <w:rsid w:val="00072D66"/>
    <w:rsid w:val="00082FC0"/>
    <w:rsid w:val="00083110"/>
    <w:rsid w:val="000837FC"/>
    <w:rsid w:val="00087AD5"/>
    <w:rsid w:val="000974C4"/>
    <w:rsid w:val="00097583"/>
    <w:rsid w:val="00097D4B"/>
    <w:rsid w:val="000A2BA1"/>
    <w:rsid w:val="000A2FA1"/>
    <w:rsid w:val="000A35AC"/>
    <w:rsid w:val="000A43F6"/>
    <w:rsid w:val="000B0FD3"/>
    <w:rsid w:val="000B79DF"/>
    <w:rsid w:val="000C1D7E"/>
    <w:rsid w:val="000C2EC5"/>
    <w:rsid w:val="000C63FB"/>
    <w:rsid w:val="000D2D87"/>
    <w:rsid w:val="000E3EC6"/>
    <w:rsid w:val="000F3529"/>
    <w:rsid w:val="000F5309"/>
    <w:rsid w:val="00104970"/>
    <w:rsid w:val="001055BA"/>
    <w:rsid w:val="00107B83"/>
    <w:rsid w:val="00111A92"/>
    <w:rsid w:val="001122D9"/>
    <w:rsid w:val="00120FF3"/>
    <w:rsid w:val="00123F84"/>
    <w:rsid w:val="00132FB4"/>
    <w:rsid w:val="00144A21"/>
    <w:rsid w:val="001471CA"/>
    <w:rsid w:val="001473F8"/>
    <w:rsid w:val="00152B8C"/>
    <w:rsid w:val="00153920"/>
    <w:rsid w:val="00157FFB"/>
    <w:rsid w:val="00163218"/>
    <w:rsid w:val="00164CAC"/>
    <w:rsid w:val="00167527"/>
    <w:rsid w:val="0017371E"/>
    <w:rsid w:val="00173F52"/>
    <w:rsid w:val="0018068F"/>
    <w:rsid w:val="0018092B"/>
    <w:rsid w:val="00184E53"/>
    <w:rsid w:val="00187381"/>
    <w:rsid w:val="00187640"/>
    <w:rsid w:val="001A14E5"/>
    <w:rsid w:val="001A4D30"/>
    <w:rsid w:val="001A6687"/>
    <w:rsid w:val="001A76B4"/>
    <w:rsid w:val="001B084D"/>
    <w:rsid w:val="001C2D6D"/>
    <w:rsid w:val="001C74A2"/>
    <w:rsid w:val="001D047E"/>
    <w:rsid w:val="001D11C3"/>
    <w:rsid w:val="001D50DC"/>
    <w:rsid w:val="001D59E0"/>
    <w:rsid w:val="001E04E4"/>
    <w:rsid w:val="001E09AB"/>
    <w:rsid w:val="001E46AD"/>
    <w:rsid w:val="001E5025"/>
    <w:rsid w:val="00200976"/>
    <w:rsid w:val="0020644D"/>
    <w:rsid w:val="00210539"/>
    <w:rsid w:val="00215F5E"/>
    <w:rsid w:val="002170B2"/>
    <w:rsid w:val="00217904"/>
    <w:rsid w:val="00220288"/>
    <w:rsid w:val="00222862"/>
    <w:rsid w:val="002231B4"/>
    <w:rsid w:val="0022633B"/>
    <w:rsid w:val="00231B66"/>
    <w:rsid w:val="00236D15"/>
    <w:rsid w:val="002406D4"/>
    <w:rsid w:val="002415B9"/>
    <w:rsid w:val="00241826"/>
    <w:rsid w:val="00245187"/>
    <w:rsid w:val="00245EE6"/>
    <w:rsid w:val="00250700"/>
    <w:rsid w:val="00250804"/>
    <w:rsid w:val="002608DD"/>
    <w:rsid w:val="0026575A"/>
    <w:rsid w:val="00267BAD"/>
    <w:rsid w:val="00270B5C"/>
    <w:rsid w:val="002774F4"/>
    <w:rsid w:val="00282714"/>
    <w:rsid w:val="00284005"/>
    <w:rsid w:val="00293507"/>
    <w:rsid w:val="00295496"/>
    <w:rsid w:val="00297B0A"/>
    <w:rsid w:val="002A0EF5"/>
    <w:rsid w:val="002A1169"/>
    <w:rsid w:val="002A29B5"/>
    <w:rsid w:val="002A2A78"/>
    <w:rsid w:val="002A2F44"/>
    <w:rsid w:val="002B7397"/>
    <w:rsid w:val="002C16AB"/>
    <w:rsid w:val="002D197E"/>
    <w:rsid w:val="002F1661"/>
    <w:rsid w:val="002F3802"/>
    <w:rsid w:val="002F6465"/>
    <w:rsid w:val="002F6FE7"/>
    <w:rsid w:val="002F7503"/>
    <w:rsid w:val="00311BE8"/>
    <w:rsid w:val="003144B0"/>
    <w:rsid w:val="00322265"/>
    <w:rsid w:val="0032343C"/>
    <w:rsid w:val="003249FD"/>
    <w:rsid w:val="00324D21"/>
    <w:rsid w:val="00331F74"/>
    <w:rsid w:val="00334D28"/>
    <w:rsid w:val="003353C4"/>
    <w:rsid w:val="00336C1F"/>
    <w:rsid w:val="00337970"/>
    <w:rsid w:val="00340739"/>
    <w:rsid w:val="0034079E"/>
    <w:rsid w:val="003429F3"/>
    <w:rsid w:val="003465CE"/>
    <w:rsid w:val="00351524"/>
    <w:rsid w:val="00352FFF"/>
    <w:rsid w:val="003601CE"/>
    <w:rsid w:val="0036087D"/>
    <w:rsid w:val="00362BD6"/>
    <w:rsid w:val="003733F0"/>
    <w:rsid w:val="003753E0"/>
    <w:rsid w:val="00377A99"/>
    <w:rsid w:val="00380EB8"/>
    <w:rsid w:val="00381325"/>
    <w:rsid w:val="0039178D"/>
    <w:rsid w:val="003955DC"/>
    <w:rsid w:val="00395EFD"/>
    <w:rsid w:val="00396710"/>
    <w:rsid w:val="003A0490"/>
    <w:rsid w:val="003A1BFB"/>
    <w:rsid w:val="003A2F35"/>
    <w:rsid w:val="003B4F39"/>
    <w:rsid w:val="003B74D1"/>
    <w:rsid w:val="003C0A27"/>
    <w:rsid w:val="003C1C00"/>
    <w:rsid w:val="003C2612"/>
    <w:rsid w:val="003C78CE"/>
    <w:rsid w:val="003D1B82"/>
    <w:rsid w:val="003D231C"/>
    <w:rsid w:val="003D2936"/>
    <w:rsid w:val="003D3676"/>
    <w:rsid w:val="003D52A1"/>
    <w:rsid w:val="003D535E"/>
    <w:rsid w:val="003D7985"/>
    <w:rsid w:val="003E0993"/>
    <w:rsid w:val="003E0F93"/>
    <w:rsid w:val="003E6276"/>
    <w:rsid w:val="003E7FD0"/>
    <w:rsid w:val="003F25F2"/>
    <w:rsid w:val="003F5068"/>
    <w:rsid w:val="003F5CE5"/>
    <w:rsid w:val="00400D61"/>
    <w:rsid w:val="00403020"/>
    <w:rsid w:val="00411170"/>
    <w:rsid w:val="00414363"/>
    <w:rsid w:val="0042314E"/>
    <w:rsid w:val="00431A9B"/>
    <w:rsid w:val="00434F59"/>
    <w:rsid w:val="004375AC"/>
    <w:rsid w:val="00442333"/>
    <w:rsid w:val="00442C84"/>
    <w:rsid w:val="00443F1D"/>
    <w:rsid w:val="004453B6"/>
    <w:rsid w:val="0045063C"/>
    <w:rsid w:val="004510C6"/>
    <w:rsid w:val="00455606"/>
    <w:rsid w:val="004564CB"/>
    <w:rsid w:val="00457398"/>
    <w:rsid w:val="004601A8"/>
    <w:rsid w:val="00460727"/>
    <w:rsid w:val="00463017"/>
    <w:rsid w:val="00465257"/>
    <w:rsid w:val="004671E7"/>
    <w:rsid w:val="00472750"/>
    <w:rsid w:val="00476585"/>
    <w:rsid w:val="00481D5B"/>
    <w:rsid w:val="0048752F"/>
    <w:rsid w:val="00487810"/>
    <w:rsid w:val="00496A14"/>
    <w:rsid w:val="004975B1"/>
    <w:rsid w:val="004A117D"/>
    <w:rsid w:val="004A5973"/>
    <w:rsid w:val="004A5BBA"/>
    <w:rsid w:val="004A5F7E"/>
    <w:rsid w:val="004A631F"/>
    <w:rsid w:val="004A6CD4"/>
    <w:rsid w:val="004A72D2"/>
    <w:rsid w:val="004A79D4"/>
    <w:rsid w:val="004B01AE"/>
    <w:rsid w:val="004B521C"/>
    <w:rsid w:val="004D4280"/>
    <w:rsid w:val="004D7128"/>
    <w:rsid w:val="004E2B80"/>
    <w:rsid w:val="004F125A"/>
    <w:rsid w:val="004F22AA"/>
    <w:rsid w:val="004F248B"/>
    <w:rsid w:val="004F5CA3"/>
    <w:rsid w:val="004F5E12"/>
    <w:rsid w:val="004F6A4C"/>
    <w:rsid w:val="004F6C85"/>
    <w:rsid w:val="004F6EF3"/>
    <w:rsid w:val="004F6F8A"/>
    <w:rsid w:val="005009C6"/>
    <w:rsid w:val="00502C8E"/>
    <w:rsid w:val="00505339"/>
    <w:rsid w:val="0051112B"/>
    <w:rsid w:val="00514C7E"/>
    <w:rsid w:val="00515741"/>
    <w:rsid w:val="0052082B"/>
    <w:rsid w:val="00520BF6"/>
    <w:rsid w:val="00537CB8"/>
    <w:rsid w:val="00541E03"/>
    <w:rsid w:val="0054287C"/>
    <w:rsid w:val="00545669"/>
    <w:rsid w:val="00551986"/>
    <w:rsid w:val="00555AA1"/>
    <w:rsid w:val="00557A8B"/>
    <w:rsid w:val="00560095"/>
    <w:rsid w:val="005603D1"/>
    <w:rsid w:val="005613F4"/>
    <w:rsid w:val="00562A93"/>
    <w:rsid w:val="00563860"/>
    <w:rsid w:val="005647C8"/>
    <w:rsid w:val="005658C5"/>
    <w:rsid w:val="0056793F"/>
    <w:rsid w:val="00580C0D"/>
    <w:rsid w:val="00583305"/>
    <w:rsid w:val="00584975"/>
    <w:rsid w:val="00590418"/>
    <w:rsid w:val="0059188B"/>
    <w:rsid w:val="00595252"/>
    <w:rsid w:val="00595D93"/>
    <w:rsid w:val="005A09F1"/>
    <w:rsid w:val="005A0D32"/>
    <w:rsid w:val="005A10BF"/>
    <w:rsid w:val="005A56BA"/>
    <w:rsid w:val="005C07F7"/>
    <w:rsid w:val="005C22DB"/>
    <w:rsid w:val="005C76E0"/>
    <w:rsid w:val="005C794F"/>
    <w:rsid w:val="005D0055"/>
    <w:rsid w:val="005D1EE7"/>
    <w:rsid w:val="005D2939"/>
    <w:rsid w:val="005D527D"/>
    <w:rsid w:val="005E1901"/>
    <w:rsid w:val="005E1E98"/>
    <w:rsid w:val="005E714F"/>
    <w:rsid w:val="005F60A2"/>
    <w:rsid w:val="005F71A2"/>
    <w:rsid w:val="005F784D"/>
    <w:rsid w:val="0060126B"/>
    <w:rsid w:val="006026D5"/>
    <w:rsid w:val="006123E1"/>
    <w:rsid w:val="00613C92"/>
    <w:rsid w:val="00615DE8"/>
    <w:rsid w:val="00616C26"/>
    <w:rsid w:val="0061710F"/>
    <w:rsid w:val="0062317F"/>
    <w:rsid w:val="006317EB"/>
    <w:rsid w:val="00631ABB"/>
    <w:rsid w:val="00635058"/>
    <w:rsid w:val="00637BBB"/>
    <w:rsid w:val="006470E0"/>
    <w:rsid w:val="00653D3E"/>
    <w:rsid w:val="00654B14"/>
    <w:rsid w:val="006605E0"/>
    <w:rsid w:val="00665218"/>
    <w:rsid w:val="00677660"/>
    <w:rsid w:val="00677A3A"/>
    <w:rsid w:val="00680DD6"/>
    <w:rsid w:val="006825FB"/>
    <w:rsid w:val="00682FA0"/>
    <w:rsid w:val="0068332A"/>
    <w:rsid w:val="00684896"/>
    <w:rsid w:val="006902C1"/>
    <w:rsid w:val="0069287A"/>
    <w:rsid w:val="006930BC"/>
    <w:rsid w:val="00693F9C"/>
    <w:rsid w:val="006A306B"/>
    <w:rsid w:val="006A386D"/>
    <w:rsid w:val="006B3696"/>
    <w:rsid w:val="006E179C"/>
    <w:rsid w:val="006F0938"/>
    <w:rsid w:val="00702803"/>
    <w:rsid w:val="00705847"/>
    <w:rsid w:val="00706D27"/>
    <w:rsid w:val="00707186"/>
    <w:rsid w:val="00710B71"/>
    <w:rsid w:val="00710DC5"/>
    <w:rsid w:val="00721A8F"/>
    <w:rsid w:val="00723C72"/>
    <w:rsid w:val="00725E3E"/>
    <w:rsid w:val="007368FB"/>
    <w:rsid w:val="00741FDC"/>
    <w:rsid w:val="00746700"/>
    <w:rsid w:val="0074754C"/>
    <w:rsid w:val="00747A79"/>
    <w:rsid w:val="007631EA"/>
    <w:rsid w:val="0077132F"/>
    <w:rsid w:val="007718BE"/>
    <w:rsid w:val="007751C5"/>
    <w:rsid w:val="0078668D"/>
    <w:rsid w:val="00794724"/>
    <w:rsid w:val="007971A6"/>
    <w:rsid w:val="00797480"/>
    <w:rsid w:val="00797974"/>
    <w:rsid w:val="007A3BDC"/>
    <w:rsid w:val="007A4960"/>
    <w:rsid w:val="007A51E3"/>
    <w:rsid w:val="007A522F"/>
    <w:rsid w:val="007A77F0"/>
    <w:rsid w:val="007B0DAF"/>
    <w:rsid w:val="007B3F32"/>
    <w:rsid w:val="007B4F2A"/>
    <w:rsid w:val="007B6856"/>
    <w:rsid w:val="007C0EAB"/>
    <w:rsid w:val="007C3724"/>
    <w:rsid w:val="007C4299"/>
    <w:rsid w:val="007D0E16"/>
    <w:rsid w:val="007D4CED"/>
    <w:rsid w:val="007E117C"/>
    <w:rsid w:val="007E1695"/>
    <w:rsid w:val="007E17BF"/>
    <w:rsid w:val="007E62FE"/>
    <w:rsid w:val="007F5341"/>
    <w:rsid w:val="00800991"/>
    <w:rsid w:val="008043D3"/>
    <w:rsid w:val="00805D51"/>
    <w:rsid w:val="00806F7A"/>
    <w:rsid w:val="00810050"/>
    <w:rsid w:val="00810100"/>
    <w:rsid w:val="00813C3F"/>
    <w:rsid w:val="00830B97"/>
    <w:rsid w:val="008325A6"/>
    <w:rsid w:val="00834571"/>
    <w:rsid w:val="00840746"/>
    <w:rsid w:val="008477B1"/>
    <w:rsid w:val="008505C5"/>
    <w:rsid w:val="00860125"/>
    <w:rsid w:val="0086016D"/>
    <w:rsid w:val="00860862"/>
    <w:rsid w:val="008609BE"/>
    <w:rsid w:val="00863831"/>
    <w:rsid w:val="0086391B"/>
    <w:rsid w:val="00865E76"/>
    <w:rsid w:val="00866F97"/>
    <w:rsid w:val="008726B9"/>
    <w:rsid w:val="00875C8B"/>
    <w:rsid w:val="00877FE2"/>
    <w:rsid w:val="00881FD0"/>
    <w:rsid w:val="00887F00"/>
    <w:rsid w:val="008932AF"/>
    <w:rsid w:val="00895F2B"/>
    <w:rsid w:val="00897D6A"/>
    <w:rsid w:val="008A304A"/>
    <w:rsid w:val="008A4015"/>
    <w:rsid w:val="008A502B"/>
    <w:rsid w:val="008B0010"/>
    <w:rsid w:val="008B0187"/>
    <w:rsid w:val="008B39F4"/>
    <w:rsid w:val="008B4A4B"/>
    <w:rsid w:val="008B5B5A"/>
    <w:rsid w:val="008C224C"/>
    <w:rsid w:val="008C271B"/>
    <w:rsid w:val="008C58B1"/>
    <w:rsid w:val="008E14D9"/>
    <w:rsid w:val="008E1736"/>
    <w:rsid w:val="008E5111"/>
    <w:rsid w:val="008F21A7"/>
    <w:rsid w:val="008F4A4F"/>
    <w:rsid w:val="009003EB"/>
    <w:rsid w:val="00900F83"/>
    <w:rsid w:val="009060F9"/>
    <w:rsid w:val="00906A93"/>
    <w:rsid w:val="00907A71"/>
    <w:rsid w:val="00910E94"/>
    <w:rsid w:val="00912AC8"/>
    <w:rsid w:val="009135BE"/>
    <w:rsid w:val="00916157"/>
    <w:rsid w:val="00921B66"/>
    <w:rsid w:val="00923819"/>
    <w:rsid w:val="009320FB"/>
    <w:rsid w:val="009333F3"/>
    <w:rsid w:val="00936012"/>
    <w:rsid w:val="00943115"/>
    <w:rsid w:val="00943565"/>
    <w:rsid w:val="00944D4C"/>
    <w:rsid w:val="00947934"/>
    <w:rsid w:val="00963273"/>
    <w:rsid w:val="00967338"/>
    <w:rsid w:val="00970D7C"/>
    <w:rsid w:val="00977A98"/>
    <w:rsid w:val="0098519C"/>
    <w:rsid w:val="009974DB"/>
    <w:rsid w:val="009B07DD"/>
    <w:rsid w:val="009B1898"/>
    <w:rsid w:val="009B3C6E"/>
    <w:rsid w:val="009C103F"/>
    <w:rsid w:val="009C3CE4"/>
    <w:rsid w:val="009C42D0"/>
    <w:rsid w:val="009D1CE0"/>
    <w:rsid w:val="009D5291"/>
    <w:rsid w:val="009D681A"/>
    <w:rsid w:val="009D72A8"/>
    <w:rsid w:val="009E0062"/>
    <w:rsid w:val="009E1477"/>
    <w:rsid w:val="009E1607"/>
    <w:rsid w:val="009E4C8B"/>
    <w:rsid w:val="009E67CE"/>
    <w:rsid w:val="009F12AE"/>
    <w:rsid w:val="009F5559"/>
    <w:rsid w:val="00A0082C"/>
    <w:rsid w:val="00A061F6"/>
    <w:rsid w:val="00A07EEC"/>
    <w:rsid w:val="00A10D60"/>
    <w:rsid w:val="00A14C93"/>
    <w:rsid w:val="00A211EF"/>
    <w:rsid w:val="00A21A83"/>
    <w:rsid w:val="00A30356"/>
    <w:rsid w:val="00A34874"/>
    <w:rsid w:val="00A34A00"/>
    <w:rsid w:val="00A3723F"/>
    <w:rsid w:val="00A40A4E"/>
    <w:rsid w:val="00A41841"/>
    <w:rsid w:val="00A43832"/>
    <w:rsid w:val="00A479A0"/>
    <w:rsid w:val="00A56141"/>
    <w:rsid w:val="00A60797"/>
    <w:rsid w:val="00A65240"/>
    <w:rsid w:val="00A660F2"/>
    <w:rsid w:val="00A744F2"/>
    <w:rsid w:val="00A75EA2"/>
    <w:rsid w:val="00A770CA"/>
    <w:rsid w:val="00A776DC"/>
    <w:rsid w:val="00A83E89"/>
    <w:rsid w:val="00A84456"/>
    <w:rsid w:val="00A851E7"/>
    <w:rsid w:val="00A8719C"/>
    <w:rsid w:val="00A932B6"/>
    <w:rsid w:val="00A93755"/>
    <w:rsid w:val="00AA38DF"/>
    <w:rsid w:val="00AC27AF"/>
    <w:rsid w:val="00AC31FF"/>
    <w:rsid w:val="00AC4717"/>
    <w:rsid w:val="00AC66A5"/>
    <w:rsid w:val="00AC6D1C"/>
    <w:rsid w:val="00AC6F9D"/>
    <w:rsid w:val="00AC7A08"/>
    <w:rsid w:val="00AD3117"/>
    <w:rsid w:val="00AE1328"/>
    <w:rsid w:val="00AF58FB"/>
    <w:rsid w:val="00B01ABA"/>
    <w:rsid w:val="00B03A9D"/>
    <w:rsid w:val="00B03EFD"/>
    <w:rsid w:val="00B04C4D"/>
    <w:rsid w:val="00B06EF2"/>
    <w:rsid w:val="00B144EB"/>
    <w:rsid w:val="00B16F58"/>
    <w:rsid w:val="00B34109"/>
    <w:rsid w:val="00B365CF"/>
    <w:rsid w:val="00B41136"/>
    <w:rsid w:val="00B50400"/>
    <w:rsid w:val="00B523CD"/>
    <w:rsid w:val="00B53527"/>
    <w:rsid w:val="00B546CA"/>
    <w:rsid w:val="00B54DF3"/>
    <w:rsid w:val="00B73955"/>
    <w:rsid w:val="00B73960"/>
    <w:rsid w:val="00B76B79"/>
    <w:rsid w:val="00BA0074"/>
    <w:rsid w:val="00BA526D"/>
    <w:rsid w:val="00BB7035"/>
    <w:rsid w:val="00BC26A0"/>
    <w:rsid w:val="00BD76DC"/>
    <w:rsid w:val="00BD7F1D"/>
    <w:rsid w:val="00BE2D20"/>
    <w:rsid w:val="00BE54A0"/>
    <w:rsid w:val="00C01C3F"/>
    <w:rsid w:val="00C0755F"/>
    <w:rsid w:val="00C11FFD"/>
    <w:rsid w:val="00C15078"/>
    <w:rsid w:val="00C16FF1"/>
    <w:rsid w:val="00C21BFF"/>
    <w:rsid w:val="00C2570C"/>
    <w:rsid w:val="00C27A40"/>
    <w:rsid w:val="00C35397"/>
    <w:rsid w:val="00C462E7"/>
    <w:rsid w:val="00C5174D"/>
    <w:rsid w:val="00C56F27"/>
    <w:rsid w:val="00C57A20"/>
    <w:rsid w:val="00C612FC"/>
    <w:rsid w:val="00C61B59"/>
    <w:rsid w:val="00C67EF4"/>
    <w:rsid w:val="00C70065"/>
    <w:rsid w:val="00C71A94"/>
    <w:rsid w:val="00C71ACF"/>
    <w:rsid w:val="00C72280"/>
    <w:rsid w:val="00C74ADD"/>
    <w:rsid w:val="00C77878"/>
    <w:rsid w:val="00C8094E"/>
    <w:rsid w:val="00C82D7A"/>
    <w:rsid w:val="00C862D7"/>
    <w:rsid w:val="00C906B6"/>
    <w:rsid w:val="00C94072"/>
    <w:rsid w:val="00CA0270"/>
    <w:rsid w:val="00CA3772"/>
    <w:rsid w:val="00CB2BD7"/>
    <w:rsid w:val="00CB53AF"/>
    <w:rsid w:val="00CB662D"/>
    <w:rsid w:val="00CB7D7E"/>
    <w:rsid w:val="00CC1AB8"/>
    <w:rsid w:val="00CC4BEB"/>
    <w:rsid w:val="00CC5E1C"/>
    <w:rsid w:val="00CC6E58"/>
    <w:rsid w:val="00CC792E"/>
    <w:rsid w:val="00CD5226"/>
    <w:rsid w:val="00CE2956"/>
    <w:rsid w:val="00CE6AB0"/>
    <w:rsid w:val="00CE7050"/>
    <w:rsid w:val="00CF73ED"/>
    <w:rsid w:val="00D02640"/>
    <w:rsid w:val="00D02C36"/>
    <w:rsid w:val="00D15751"/>
    <w:rsid w:val="00D21031"/>
    <w:rsid w:val="00D22619"/>
    <w:rsid w:val="00D25D23"/>
    <w:rsid w:val="00D25D6E"/>
    <w:rsid w:val="00D266F1"/>
    <w:rsid w:val="00D315C6"/>
    <w:rsid w:val="00D34056"/>
    <w:rsid w:val="00D371B2"/>
    <w:rsid w:val="00D427AC"/>
    <w:rsid w:val="00D42F9F"/>
    <w:rsid w:val="00D43C67"/>
    <w:rsid w:val="00D466C5"/>
    <w:rsid w:val="00D50665"/>
    <w:rsid w:val="00D576E4"/>
    <w:rsid w:val="00D60CD0"/>
    <w:rsid w:val="00D62DF3"/>
    <w:rsid w:val="00D63C5A"/>
    <w:rsid w:val="00D64518"/>
    <w:rsid w:val="00D66F18"/>
    <w:rsid w:val="00D67C2B"/>
    <w:rsid w:val="00D75970"/>
    <w:rsid w:val="00D818C3"/>
    <w:rsid w:val="00D852F3"/>
    <w:rsid w:val="00DB12F2"/>
    <w:rsid w:val="00DB1C0A"/>
    <w:rsid w:val="00DB23FC"/>
    <w:rsid w:val="00DB2E9A"/>
    <w:rsid w:val="00DB364F"/>
    <w:rsid w:val="00DC131A"/>
    <w:rsid w:val="00DC4EFD"/>
    <w:rsid w:val="00DD01F3"/>
    <w:rsid w:val="00DD0220"/>
    <w:rsid w:val="00DD22BA"/>
    <w:rsid w:val="00DD3534"/>
    <w:rsid w:val="00DD3A99"/>
    <w:rsid w:val="00DE3412"/>
    <w:rsid w:val="00DF0CE4"/>
    <w:rsid w:val="00DF0F24"/>
    <w:rsid w:val="00DF32B5"/>
    <w:rsid w:val="00DF5267"/>
    <w:rsid w:val="00DF7CD1"/>
    <w:rsid w:val="00E02FA1"/>
    <w:rsid w:val="00E1243D"/>
    <w:rsid w:val="00E24B88"/>
    <w:rsid w:val="00E302B3"/>
    <w:rsid w:val="00E30CCF"/>
    <w:rsid w:val="00E318FA"/>
    <w:rsid w:val="00E44592"/>
    <w:rsid w:val="00E45C4A"/>
    <w:rsid w:val="00E47440"/>
    <w:rsid w:val="00E55678"/>
    <w:rsid w:val="00E55C82"/>
    <w:rsid w:val="00E568B9"/>
    <w:rsid w:val="00E5724C"/>
    <w:rsid w:val="00E57E10"/>
    <w:rsid w:val="00E62A78"/>
    <w:rsid w:val="00E62EE8"/>
    <w:rsid w:val="00E662C1"/>
    <w:rsid w:val="00E70303"/>
    <w:rsid w:val="00E74230"/>
    <w:rsid w:val="00E74D6E"/>
    <w:rsid w:val="00E857D8"/>
    <w:rsid w:val="00E86844"/>
    <w:rsid w:val="00E8792D"/>
    <w:rsid w:val="00E87B86"/>
    <w:rsid w:val="00E909E8"/>
    <w:rsid w:val="00E91DAD"/>
    <w:rsid w:val="00E96411"/>
    <w:rsid w:val="00E96CDD"/>
    <w:rsid w:val="00EA12FC"/>
    <w:rsid w:val="00EA4E84"/>
    <w:rsid w:val="00EA79CB"/>
    <w:rsid w:val="00EB1660"/>
    <w:rsid w:val="00EB3C01"/>
    <w:rsid w:val="00EB6DBE"/>
    <w:rsid w:val="00EB7B5A"/>
    <w:rsid w:val="00EB7BBF"/>
    <w:rsid w:val="00EC4995"/>
    <w:rsid w:val="00ED00C8"/>
    <w:rsid w:val="00ED28FC"/>
    <w:rsid w:val="00EE1A06"/>
    <w:rsid w:val="00EE3FE4"/>
    <w:rsid w:val="00EE4C44"/>
    <w:rsid w:val="00EE60BF"/>
    <w:rsid w:val="00EE67AD"/>
    <w:rsid w:val="00EF3346"/>
    <w:rsid w:val="00F00B81"/>
    <w:rsid w:val="00F03E01"/>
    <w:rsid w:val="00F0568A"/>
    <w:rsid w:val="00F067C8"/>
    <w:rsid w:val="00F10035"/>
    <w:rsid w:val="00F1378E"/>
    <w:rsid w:val="00F13E6B"/>
    <w:rsid w:val="00F15BEE"/>
    <w:rsid w:val="00F17209"/>
    <w:rsid w:val="00F23BC7"/>
    <w:rsid w:val="00F248DA"/>
    <w:rsid w:val="00F34DE1"/>
    <w:rsid w:val="00F36375"/>
    <w:rsid w:val="00F368FB"/>
    <w:rsid w:val="00F37D06"/>
    <w:rsid w:val="00F51FD6"/>
    <w:rsid w:val="00F54E81"/>
    <w:rsid w:val="00F60108"/>
    <w:rsid w:val="00F61479"/>
    <w:rsid w:val="00F61F2D"/>
    <w:rsid w:val="00F6740E"/>
    <w:rsid w:val="00F704F9"/>
    <w:rsid w:val="00F728A2"/>
    <w:rsid w:val="00F7499B"/>
    <w:rsid w:val="00F80AA0"/>
    <w:rsid w:val="00F81128"/>
    <w:rsid w:val="00F8325A"/>
    <w:rsid w:val="00F832EB"/>
    <w:rsid w:val="00F90294"/>
    <w:rsid w:val="00F907E1"/>
    <w:rsid w:val="00F90862"/>
    <w:rsid w:val="00F91060"/>
    <w:rsid w:val="00F91872"/>
    <w:rsid w:val="00F92FED"/>
    <w:rsid w:val="00F94C0B"/>
    <w:rsid w:val="00F95BCD"/>
    <w:rsid w:val="00FA28C7"/>
    <w:rsid w:val="00FA5B7E"/>
    <w:rsid w:val="00FA6C90"/>
    <w:rsid w:val="00FB5A51"/>
    <w:rsid w:val="00FC2760"/>
    <w:rsid w:val="00FC5078"/>
    <w:rsid w:val="00FD1CB8"/>
    <w:rsid w:val="00FD4336"/>
    <w:rsid w:val="00FD5F84"/>
    <w:rsid w:val="00FD6CA8"/>
    <w:rsid w:val="00FD7EA0"/>
    <w:rsid w:val="00FE1354"/>
    <w:rsid w:val="00FE1EA3"/>
    <w:rsid w:val="00FE1EAA"/>
    <w:rsid w:val="00FE2B5F"/>
    <w:rsid w:val="00FE2EF2"/>
    <w:rsid w:val="00FF04CD"/>
    <w:rsid w:val="00FF0E8E"/>
    <w:rsid w:val="00FF156D"/>
    <w:rsid w:val="00FF1D1A"/>
    <w:rsid w:val="00FF51AF"/>
    <w:rsid w:val="00FF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726E"/>
  <w15:chartTrackingRefBased/>
  <w15:docId w15:val="{C757D2E8-5882-47EF-8503-0944034B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84"/>
    <w:pPr>
      <w:spacing w:after="0"/>
      <w:jc w:val="left"/>
    </w:pPr>
    <w:rPr>
      <w:rFonts w:ascii="Arial" w:eastAsia="Calibri" w:hAnsi="Arial" w:cs="Times New Roman"/>
      <w:sz w:val="24"/>
    </w:rPr>
  </w:style>
  <w:style w:type="paragraph" w:styleId="Heading2">
    <w:name w:val="heading 2"/>
    <w:basedOn w:val="Normal"/>
    <w:next w:val="Normal"/>
    <w:link w:val="Heading2Char"/>
    <w:qFormat/>
    <w:rsid w:val="00123F84"/>
    <w:pPr>
      <w:keepNext/>
      <w:jc w:val="center"/>
      <w:outlineLvl w:val="1"/>
    </w:pPr>
    <w:rPr>
      <w:rFonts w:ascii="Times New Roman" w:eastAsia="Times New Roman" w:hAnsi="Times New Roman"/>
      <w:i/>
      <w:color w:val="000000"/>
      <w:szCs w:val="20"/>
    </w:rPr>
  </w:style>
  <w:style w:type="paragraph" w:styleId="Heading4">
    <w:name w:val="heading 4"/>
    <w:basedOn w:val="Normal"/>
    <w:next w:val="Normal"/>
    <w:link w:val="Heading4Char"/>
    <w:uiPriority w:val="9"/>
    <w:semiHidden/>
    <w:unhideWhenUsed/>
    <w:qFormat/>
    <w:rsid w:val="007058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3F84"/>
    <w:rPr>
      <w:rFonts w:ascii="Times New Roman" w:eastAsia="Times New Roman" w:hAnsi="Times New Roman" w:cs="Times New Roman"/>
      <w:i/>
      <w:color w:val="000000"/>
      <w:sz w:val="24"/>
      <w:szCs w:val="20"/>
    </w:rPr>
  </w:style>
  <w:style w:type="paragraph" w:styleId="ListParagraph">
    <w:name w:val="List Paragraph"/>
    <w:basedOn w:val="Normal"/>
    <w:uiPriority w:val="34"/>
    <w:qFormat/>
    <w:rsid w:val="00F91872"/>
    <w:pPr>
      <w:ind w:left="720"/>
      <w:contextualSpacing/>
    </w:pPr>
  </w:style>
  <w:style w:type="character" w:styleId="Strong">
    <w:name w:val="Strong"/>
    <w:basedOn w:val="DefaultParagraphFont"/>
    <w:uiPriority w:val="22"/>
    <w:qFormat/>
    <w:rsid w:val="00CB662D"/>
    <w:rPr>
      <w:b/>
      <w:bCs/>
    </w:rPr>
  </w:style>
  <w:style w:type="paragraph" w:styleId="Header">
    <w:name w:val="header"/>
    <w:basedOn w:val="Normal"/>
    <w:link w:val="HeaderChar"/>
    <w:uiPriority w:val="99"/>
    <w:unhideWhenUsed/>
    <w:rsid w:val="00DD3A99"/>
    <w:pPr>
      <w:tabs>
        <w:tab w:val="center" w:pos="4513"/>
        <w:tab w:val="right" w:pos="9026"/>
      </w:tabs>
    </w:pPr>
  </w:style>
  <w:style w:type="character" w:customStyle="1" w:styleId="HeaderChar">
    <w:name w:val="Header Char"/>
    <w:basedOn w:val="DefaultParagraphFont"/>
    <w:link w:val="Header"/>
    <w:uiPriority w:val="99"/>
    <w:rsid w:val="00DD3A99"/>
    <w:rPr>
      <w:rFonts w:ascii="Arial" w:eastAsia="Calibri" w:hAnsi="Arial" w:cs="Times New Roman"/>
      <w:sz w:val="24"/>
    </w:rPr>
  </w:style>
  <w:style w:type="paragraph" w:styleId="Footer">
    <w:name w:val="footer"/>
    <w:basedOn w:val="Normal"/>
    <w:link w:val="FooterChar"/>
    <w:uiPriority w:val="99"/>
    <w:unhideWhenUsed/>
    <w:rsid w:val="00DD3A99"/>
    <w:pPr>
      <w:tabs>
        <w:tab w:val="center" w:pos="4513"/>
        <w:tab w:val="right" w:pos="9026"/>
      </w:tabs>
    </w:pPr>
  </w:style>
  <w:style w:type="character" w:customStyle="1" w:styleId="FooterChar">
    <w:name w:val="Footer Char"/>
    <w:basedOn w:val="DefaultParagraphFont"/>
    <w:link w:val="Footer"/>
    <w:uiPriority w:val="99"/>
    <w:rsid w:val="00DD3A99"/>
    <w:rPr>
      <w:rFonts w:ascii="Arial" w:eastAsia="Calibri" w:hAnsi="Arial" w:cs="Times New Roman"/>
      <w:sz w:val="24"/>
    </w:rPr>
  </w:style>
  <w:style w:type="character" w:customStyle="1" w:styleId="Heading4Char">
    <w:name w:val="Heading 4 Char"/>
    <w:basedOn w:val="DefaultParagraphFont"/>
    <w:link w:val="Heading4"/>
    <w:uiPriority w:val="9"/>
    <w:semiHidden/>
    <w:rsid w:val="00705847"/>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AA38DF"/>
    <w:rPr>
      <w:color w:val="0000FF"/>
      <w:u w:val="single"/>
    </w:rPr>
  </w:style>
  <w:style w:type="paragraph" w:styleId="NormalWeb">
    <w:name w:val="Normal (Web)"/>
    <w:basedOn w:val="Normal"/>
    <w:uiPriority w:val="99"/>
    <w:semiHidden/>
    <w:unhideWhenUsed/>
    <w:rsid w:val="007B3F32"/>
    <w:pPr>
      <w:spacing w:after="480"/>
    </w:pPr>
    <w:rPr>
      <w:rFonts w:ascii="Lato" w:eastAsia="Times New Roman" w:hAnsi="Lato"/>
      <w:szCs w:val="24"/>
      <w:lang w:eastAsia="en-GB"/>
    </w:rPr>
  </w:style>
  <w:style w:type="character" w:styleId="UnresolvedMention">
    <w:name w:val="Unresolved Mention"/>
    <w:basedOn w:val="DefaultParagraphFont"/>
    <w:uiPriority w:val="99"/>
    <w:semiHidden/>
    <w:unhideWhenUsed/>
    <w:rsid w:val="00DF0F24"/>
    <w:rPr>
      <w:color w:val="605E5C"/>
      <w:shd w:val="clear" w:color="auto" w:fill="E1DFDD"/>
    </w:rPr>
  </w:style>
  <w:style w:type="character" w:styleId="FollowedHyperlink">
    <w:name w:val="FollowedHyperlink"/>
    <w:basedOn w:val="DefaultParagraphFont"/>
    <w:uiPriority w:val="99"/>
    <w:semiHidden/>
    <w:unhideWhenUsed/>
    <w:rsid w:val="00584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5755">
      <w:bodyDiv w:val="1"/>
      <w:marLeft w:val="0"/>
      <w:marRight w:val="0"/>
      <w:marTop w:val="0"/>
      <w:marBottom w:val="0"/>
      <w:divBdr>
        <w:top w:val="none" w:sz="0" w:space="0" w:color="auto"/>
        <w:left w:val="none" w:sz="0" w:space="0" w:color="auto"/>
        <w:bottom w:val="none" w:sz="0" w:space="0" w:color="auto"/>
        <w:right w:val="none" w:sz="0" w:space="0" w:color="auto"/>
      </w:divBdr>
    </w:div>
    <w:div w:id="185797118">
      <w:bodyDiv w:val="1"/>
      <w:marLeft w:val="0"/>
      <w:marRight w:val="0"/>
      <w:marTop w:val="0"/>
      <w:marBottom w:val="0"/>
      <w:divBdr>
        <w:top w:val="none" w:sz="0" w:space="0" w:color="auto"/>
        <w:left w:val="none" w:sz="0" w:space="0" w:color="auto"/>
        <w:bottom w:val="none" w:sz="0" w:space="0" w:color="auto"/>
        <w:right w:val="none" w:sz="0" w:space="0" w:color="auto"/>
      </w:divBdr>
    </w:div>
    <w:div w:id="189413283">
      <w:bodyDiv w:val="1"/>
      <w:marLeft w:val="0"/>
      <w:marRight w:val="0"/>
      <w:marTop w:val="0"/>
      <w:marBottom w:val="0"/>
      <w:divBdr>
        <w:top w:val="none" w:sz="0" w:space="0" w:color="auto"/>
        <w:left w:val="none" w:sz="0" w:space="0" w:color="auto"/>
        <w:bottom w:val="none" w:sz="0" w:space="0" w:color="auto"/>
        <w:right w:val="none" w:sz="0" w:space="0" w:color="auto"/>
      </w:divBdr>
    </w:div>
    <w:div w:id="217715624">
      <w:bodyDiv w:val="1"/>
      <w:marLeft w:val="0"/>
      <w:marRight w:val="0"/>
      <w:marTop w:val="0"/>
      <w:marBottom w:val="0"/>
      <w:divBdr>
        <w:top w:val="none" w:sz="0" w:space="0" w:color="auto"/>
        <w:left w:val="none" w:sz="0" w:space="0" w:color="auto"/>
        <w:bottom w:val="none" w:sz="0" w:space="0" w:color="auto"/>
        <w:right w:val="none" w:sz="0" w:space="0" w:color="auto"/>
      </w:divBdr>
    </w:div>
    <w:div w:id="488442533">
      <w:bodyDiv w:val="1"/>
      <w:marLeft w:val="0"/>
      <w:marRight w:val="0"/>
      <w:marTop w:val="0"/>
      <w:marBottom w:val="0"/>
      <w:divBdr>
        <w:top w:val="none" w:sz="0" w:space="0" w:color="auto"/>
        <w:left w:val="none" w:sz="0" w:space="0" w:color="auto"/>
        <w:bottom w:val="none" w:sz="0" w:space="0" w:color="auto"/>
        <w:right w:val="none" w:sz="0" w:space="0" w:color="auto"/>
      </w:divBdr>
    </w:div>
    <w:div w:id="534317587">
      <w:bodyDiv w:val="1"/>
      <w:marLeft w:val="0"/>
      <w:marRight w:val="0"/>
      <w:marTop w:val="0"/>
      <w:marBottom w:val="0"/>
      <w:divBdr>
        <w:top w:val="none" w:sz="0" w:space="0" w:color="auto"/>
        <w:left w:val="none" w:sz="0" w:space="0" w:color="auto"/>
        <w:bottom w:val="none" w:sz="0" w:space="0" w:color="auto"/>
        <w:right w:val="none" w:sz="0" w:space="0" w:color="auto"/>
      </w:divBdr>
    </w:div>
    <w:div w:id="544101820">
      <w:bodyDiv w:val="1"/>
      <w:marLeft w:val="0"/>
      <w:marRight w:val="0"/>
      <w:marTop w:val="0"/>
      <w:marBottom w:val="0"/>
      <w:divBdr>
        <w:top w:val="none" w:sz="0" w:space="0" w:color="auto"/>
        <w:left w:val="none" w:sz="0" w:space="0" w:color="auto"/>
        <w:bottom w:val="none" w:sz="0" w:space="0" w:color="auto"/>
        <w:right w:val="none" w:sz="0" w:space="0" w:color="auto"/>
      </w:divBdr>
    </w:div>
    <w:div w:id="718237467">
      <w:bodyDiv w:val="1"/>
      <w:marLeft w:val="0"/>
      <w:marRight w:val="0"/>
      <w:marTop w:val="0"/>
      <w:marBottom w:val="0"/>
      <w:divBdr>
        <w:top w:val="none" w:sz="0" w:space="0" w:color="auto"/>
        <w:left w:val="none" w:sz="0" w:space="0" w:color="auto"/>
        <w:bottom w:val="none" w:sz="0" w:space="0" w:color="auto"/>
        <w:right w:val="none" w:sz="0" w:space="0" w:color="auto"/>
      </w:divBdr>
    </w:div>
    <w:div w:id="726225960">
      <w:bodyDiv w:val="1"/>
      <w:marLeft w:val="0"/>
      <w:marRight w:val="0"/>
      <w:marTop w:val="0"/>
      <w:marBottom w:val="0"/>
      <w:divBdr>
        <w:top w:val="none" w:sz="0" w:space="0" w:color="auto"/>
        <w:left w:val="none" w:sz="0" w:space="0" w:color="auto"/>
        <w:bottom w:val="none" w:sz="0" w:space="0" w:color="auto"/>
        <w:right w:val="none" w:sz="0" w:space="0" w:color="auto"/>
      </w:divBdr>
    </w:div>
    <w:div w:id="815148241">
      <w:bodyDiv w:val="1"/>
      <w:marLeft w:val="0"/>
      <w:marRight w:val="0"/>
      <w:marTop w:val="0"/>
      <w:marBottom w:val="0"/>
      <w:divBdr>
        <w:top w:val="none" w:sz="0" w:space="0" w:color="auto"/>
        <w:left w:val="none" w:sz="0" w:space="0" w:color="auto"/>
        <w:bottom w:val="none" w:sz="0" w:space="0" w:color="auto"/>
        <w:right w:val="none" w:sz="0" w:space="0" w:color="auto"/>
      </w:divBdr>
    </w:div>
    <w:div w:id="857549783">
      <w:bodyDiv w:val="1"/>
      <w:marLeft w:val="0"/>
      <w:marRight w:val="0"/>
      <w:marTop w:val="0"/>
      <w:marBottom w:val="0"/>
      <w:divBdr>
        <w:top w:val="none" w:sz="0" w:space="0" w:color="auto"/>
        <w:left w:val="none" w:sz="0" w:space="0" w:color="auto"/>
        <w:bottom w:val="none" w:sz="0" w:space="0" w:color="auto"/>
        <w:right w:val="none" w:sz="0" w:space="0" w:color="auto"/>
      </w:divBdr>
    </w:div>
    <w:div w:id="873928558">
      <w:bodyDiv w:val="1"/>
      <w:marLeft w:val="0"/>
      <w:marRight w:val="0"/>
      <w:marTop w:val="0"/>
      <w:marBottom w:val="0"/>
      <w:divBdr>
        <w:top w:val="none" w:sz="0" w:space="0" w:color="auto"/>
        <w:left w:val="none" w:sz="0" w:space="0" w:color="auto"/>
        <w:bottom w:val="none" w:sz="0" w:space="0" w:color="auto"/>
        <w:right w:val="none" w:sz="0" w:space="0" w:color="auto"/>
      </w:divBdr>
    </w:div>
    <w:div w:id="930550853">
      <w:bodyDiv w:val="1"/>
      <w:marLeft w:val="0"/>
      <w:marRight w:val="0"/>
      <w:marTop w:val="0"/>
      <w:marBottom w:val="0"/>
      <w:divBdr>
        <w:top w:val="none" w:sz="0" w:space="0" w:color="auto"/>
        <w:left w:val="none" w:sz="0" w:space="0" w:color="auto"/>
        <w:bottom w:val="none" w:sz="0" w:space="0" w:color="auto"/>
        <w:right w:val="none" w:sz="0" w:space="0" w:color="auto"/>
      </w:divBdr>
    </w:div>
    <w:div w:id="967467358">
      <w:bodyDiv w:val="1"/>
      <w:marLeft w:val="0"/>
      <w:marRight w:val="0"/>
      <w:marTop w:val="0"/>
      <w:marBottom w:val="0"/>
      <w:divBdr>
        <w:top w:val="none" w:sz="0" w:space="0" w:color="auto"/>
        <w:left w:val="none" w:sz="0" w:space="0" w:color="auto"/>
        <w:bottom w:val="none" w:sz="0" w:space="0" w:color="auto"/>
        <w:right w:val="none" w:sz="0" w:space="0" w:color="auto"/>
      </w:divBdr>
    </w:div>
    <w:div w:id="1039402313">
      <w:bodyDiv w:val="1"/>
      <w:marLeft w:val="0"/>
      <w:marRight w:val="0"/>
      <w:marTop w:val="0"/>
      <w:marBottom w:val="0"/>
      <w:divBdr>
        <w:top w:val="none" w:sz="0" w:space="0" w:color="auto"/>
        <w:left w:val="none" w:sz="0" w:space="0" w:color="auto"/>
        <w:bottom w:val="none" w:sz="0" w:space="0" w:color="auto"/>
        <w:right w:val="none" w:sz="0" w:space="0" w:color="auto"/>
      </w:divBdr>
    </w:div>
    <w:div w:id="1114593486">
      <w:bodyDiv w:val="1"/>
      <w:marLeft w:val="0"/>
      <w:marRight w:val="0"/>
      <w:marTop w:val="0"/>
      <w:marBottom w:val="0"/>
      <w:divBdr>
        <w:top w:val="none" w:sz="0" w:space="0" w:color="auto"/>
        <w:left w:val="none" w:sz="0" w:space="0" w:color="auto"/>
        <w:bottom w:val="none" w:sz="0" w:space="0" w:color="auto"/>
        <w:right w:val="none" w:sz="0" w:space="0" w:color="auto"/>
      </w:divBdr>
    </w:div>
    <w:div w:id="1135683134">
      <w:bodyDiv w:val="1"/>
      <w:marLeft w:val="0"/>
      <w:marRight w:val="0"/>
      <w:marTop w:val="0"/>
      <w:marBottom w:val="0"/>
      <w:divBdr>
        <w:top w:val="none" w:sz="0" w:space="0" w:color="auto"/>
        <w:left w:val="none" w:sz="0" w:space="0" w:color="auto"/>
        <w:bottom w:val="none" w:sz="0" w:space="0" w:color="auto"/>
        <w:right w:val="none" w:sz="0" w:space="0" w:color="auto"/>
      </w:divBdr>
    </w:div>
    <w:div w:id="1282109550">
      <w:bodyDiv w:val="1"/>
      <w:marLeft w:val="0"/>
      <w:marRight w:val="0"/>
      <w:marTop w:val="0"/>
      <w:marBottom w:val="0"/>
      <w:divBdr>
        <w:top w:val="none" w:sz="0" w:space="0" w:color="auto"/>
        <w:left w:val="none" w:sz="0" w:space="0" w:color="auto"/>
        <w:bottom w:val="none" w:sz="0" w:space="0" w:color="auto"/>
        <w:right w:val="none" w:sz="0" w:space="0" w:color="auto"/>
      </w:divBdr>
    </w:div>
    <w:div w:id="1328099027">
      <w:bodyDiv w:val="1"/>
      <w:marLeft w:val="0"/>
      <w:marRight w:val="0"/>
      <w:marTop w:val="0"/>
      <w:marBottom w:val="0"/>
      <w:divBdr>
        <w:top w:val="none" w:sz="0" w:space="0" w:color="auto"/>
        <w:left w:val="none" w:sz="0" w:space="0" w:color="auto"/>
        <w:bottom w:val="none" w:sz="0" w:space="0" w:color="auto"/>
        <w:right w:val="none" w:sz="0" w:space="0" w:color="auto"/>
      </w:divBdr>
    </w:div>
    <w:div w:id="1405684966">
      <w:bodyDiv w:val="1"/>
      <w:marLeft w:val="0"/>
      <w:marRight w:val="0"/>
      <w:marTop w:val="0"/>
      <w:marBottom w:val="0"/>
      <w:divBdr>
        <w:top w:val="none" w:sz="0" w:space="0" w:color="auto"/>
        <w:left w:val="none" w:sz="0" w:space="0" w:color="auto"/>
        <w:bottom w:val="none" w:sz="0" w:space="0" w:color="auto"/>
        <w:right w:val="none" w:sz="0" w:space="0" w:color="auto"/>
      </w:divBdr>
    </w:div>
    <w:div w:id="1482693279">
      <w:bodyDiv w:val="1"/>
      <w:marLeft w:val="0"/>
      <w:marRight w:val="0"/>
      <w:marTop w:val="0"/>
      <w:marBottom w:val="0"/>
      <w:divBdr>
        <w:top w:val="none" w:sz="0" w:space="0" w:color="auto"/>
        <w:left w:val="none" w:sz="0" w:space="0" w:color="auto"/>
        <w:bottom w:val="none" w:sz="0" w:space="0" w:color="auto"/>
        <w:right w:val="none" w:sz="0" w:space="0" w:color="auto"/>
      </w:divBdr>
    </w:div>
    <w:div w:id="1678658490">
      <w:bodyDiv w:val="1"/>
      <w:marLeft w:val="0"/>
      <w:marRight w:val="0"/>
      <w:marTop w:val="0"/>
      <w:marBottom w:val="0"/>
      <w:divBdr>
        <w:top w:val="none" w:sz="0" w:space="0" w:color="auto"/>
        <w:left w:val="none" w:sz="0" w:space="0" w:color="auto"/>
        <w:bottom w:val="none" w:sz="0" w:space="0" w:color="auto"/>
        <w:right w:val="none" w:sz="0" w:space="0" w:color="auto"/>
      </w:divBdr>
    </w:div>
    <w:div w:id="1708485895">
      <w:bodyDiv w:val="1"/>
      <w:marLeft w:val="0"/>
      <w:marRight w:val="0"/>
      <w:marTop w:val="0"/>
      <w:marBottom w:val="0"/>
      <w:divBdr>
        <w:top w:val="none" w:sz="0" w:space="0" w:color="auto"/>
        <w:left w:val="none" w:sz="0" w:space="0" w:color="auto"/>
        <w:bottom w:val="none" w:sz="0" w:space="0" w:color="auto"/>
        <w:right w:val="none" w:sz="0" w:space="0" w:color="auto"/>
      </w:divBdr>
    </w:div>
    <w:div w:id="1714311223">
      <w:bodyDiv w:val="1"/>
      <w:marLeft w:val="0"/>
      <w:marRight w:val="0"/>
      <w:marTop w:val="0"/>
      <w:marBottom w:val="0"/>
      <w:divBdr>
        <w:top w:val="none" w:sz="0" w:space="0" w:color="auto"/>
        <w:left w:val="none" w:sz="0" w:space="0" w:color="auto"/>
        <w:bottom w:val="none" w:sz="0" w:space="0" w:color="auto"/>
        <w:right w:val="none" w:sz="0" w:space="0" w:color="auto"/>
      </w:divBdr>
      <w:divsChild>
        <w:div w:id="1910269291">
          <w:marLeft w:val="0"/>
          <w:marRight w:val="0"/>
          <w:marTop w:val="0"/>
          <w:marBottom w:val="0"/>
          <w:divBdr>
            <w:top w:val="none" w:sz="0" w:space="0" w:color="auto"/>
            <w:left w:val="none" w:sz="0" w:space="0" w:color="auto"/>
            <w:bottom w:val="none" w:sz="0" w:space="0" w:color="auto"/>
            <w:right w:val="none" w:sz="0" w:space="0" w:color="auto"/>
          </w:divBdr>
          <w:divsChild>
            <w:div w:id="51119894">
              <w:marLeft w:val="0"/>
              <w:marRight w:val="0"/>
              <w:marTop w:val="0"/>
              <w:marBottom w:val="0"/>
              <w:divBdr>
                <w:top w:val="none" w:sz="0" w:space="0" w:color="auto"/>
                <w:left w:val="none" w:sz="0" w:space="0" w:color="auto"/>
                <w:bottom w:val="none" w:sz="0" w:space="0" w:color="auto"/>
                <w:right w:val="none" w:sz="0" w:space="0" w:color="auto"/>
              </w:divBdr>
              <w:divsChild>
                <w:div w:id="15621313">
                  <w:marLeft w:val="0"/>
                  <w:marRight w:val="0"/>
                  <w:marTop w:val="0"/>
                  <w:marBottom w:val="0"/>
                  <w:divBdr>
                    <w:top w:val="none" w:sz="0" w:space="0" w:color="auto"/>
                    <w:left w:val="none" w:sz="0" w:space="0" w:color="auto"/>
                    <w:bottom w:val="none" w:sz="0" w:space="0" w:color="auto"/>
                    <w:right w:val="none" w:sz="0" w:space="0" w:color="auto"/>
                  </w:divBdr>
                  <w:divsChild>
                    <w:div w:id="1284772652">
                      <w:marLeft w:val="0"/>
                      <w:marRight w:val="0"/>
                      <w:marTop w:val="0"/>
                      <w:marBottom w:val="0"/>
                      <w:divBdr>
                        <w:top w:val="none" w:sz="0" w:space="0" w:color="auto"/>
                        <w:left w:val="none" w:sz="0" w:space="0" w:color="auto"/>
                        <w:bottom w:val="none" w:sz="0" w:space="0" w:color="auto"/>
                        <w:right w:val="none" w:sz="0" w:space="0" w:color="auto"/>
                      </w:divBdr>
                      <w:divsChild>
                        <w:div w:id="852458426">
                          <w:marLeft w:val="0"/>
                          <w:marRight w:val="0"/>
                          <w:marTop w:val="0"/>
                          <w:marBottom w:val="0"/>
                          <w:divBdr>
                            <w:top w:val="none" w:sz="0" w:space="0" w:color="auto"/>
                            <w:left w:val="none" w:sz="0" w:space="0" w:color="auto"/>
                            <w:bottom w:val="none" w:sz="0" w:space="0" w:color="auto"/>
                            <w:right w:val="none" w:sz="0" w:space="0" w:color="auto"/>
                          </w:divBdr>
                          <w:divsChild>
                            <w:div w:id="659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10299">
      <w:bodyDiv w:val="1"/>
      <w:marLeft w:val="0"/>
      <w:marRight w:val="0"/>
      <w:marTop w:val="0"/>
      <w:marBottom w:val="0"/>
      <w:divBdr>
        <w:top w:val="none" w:sz="0" w:space="0" w:color="auto"/>
        <w:left w:val="none" w:sz="0" w:space="0" w:color="auto"/>
        <w:bottom w:val="none" w:sz="0" w:space="0" w:color="auto"/>
        <w:right w:val="none" w:sz="0" w:space="0" w:color="auto"/>
      </w:divBdr>
    </w:div>
    <w:div w:id="1764299799">
      <w:bodyDiv w:val="1"/>
      <w:marLeft w:val="0"/>
      <w:marRight w:val="0"/>
      <w:marTop w:val="0"/>
      <w:marBottom w:val="0"/>
      <w:divBdr>
        <w:top w:val="none" w:sz="0" w:space="0" w:color="auto"/>
        <w:left w:val="none" w:sz="0" w:space="0" w:color="auto"/>
        <w:bottom w:val="none" w:sz="0" w:space="0" w:color="auto"/>
        <w:right w:val="none" w:sz="0" w:space="0" w:color="auto"/>
      </w:divBdr>
    </w:div>
    <w:div w:id="1812407298">
      <w:bodyDiv w:val="1"/>
      <w:marLeft w:val="0"/>
      <w:marRight w:val="0"/>
      <w:marTop w:val="0"/>
      <w:marBottom w:val="0"/>
      <w:divBdr>
        <w:top w:val="none" w:sz="0" w:space="0" w:color="auto"/>
        <w:left w:val="none" w:sz="0" w:space="0" w:color="auto"/>
        <w:bottom w:val="none" w:sz="0" w:space="0" w:color="auto"/>
        <w:right w:val="none" w:sz="0" w:space="0" w:color="auto"/>
      </w:divBdr>
    </w:div>
    <w:div w:id="1880438268">
      <w:bodyDiv w:val="1"/>
      <w:marLeft w:val="0"/>
      <w:marRight w:val="0"/>
      <w:marTop w:val="0"/>
      <w:marBottom w:val="0"/>
      <w:divBdr>
        <w:top w:val="none" w:sz="0" w:space="0" w:color="auto"/>
        <w:left w:val="none" w:sz="0" w:space="0" w:color="auto"/>
        <w:bottom w:val="none" w:sz="0" w:space="0" w:color="auto"/>
        <w:right w:val="none" w:sz="0" w:space="0" w:color="auto"/>
      </w:divBdr>
    </w:div>
    <w:div w:id="1906794076">
      <w:bodyDiv w:val="1"/>
      <w:marLeft w:val="0"/>
      <w:marRight w:val="0"/>
      <w:marTop w:val="0"/>
      <w:marBottom w:val="0"/>
      <w:divBdr>
        <w:top w:val="none" w:sz="0" w:space="0" w:color="auto"/>
        <w:left w:val="none" w:sz="0" w:space="0" w:color="auto"/>
        <w:bottom w:val="none" w:sz="0" w:space="0" w:color="auto"/>
        <w:right w:val="none" w:sz="0" w:space="0" w:color="auto"/>
      </w:divBdr>
    </w:div>
    <w:div w:id="1919627343">
      <w:bodyDiv w:val="1"/>
      <w:marLeft w:val="0"/>
      <w:marRight w:val="0"/>
      <w:marTop w:val="0"/>
      <w:marBottom w:val="0"/>
      <w:divBdr>
        <w:top w:val="none" w:sz="0" w:space="0" w:color="auto"/>
        <w:left w:val="none" w:sz="0" w:space="0" w:color="auto"/>
        <w:bottom w:val="none" w:sz="0" w:space="0" w:color="auto"/>
        <w:right w:val="none" w:sz="0" w:space="0" w:color="auto"/>
      </w:divBdr>
    </w:div>
    <w:div w:id="1971742050">
      <w:bodyDiv w:val="1"/>
      <w:marLeft w:val="0"/>
      <w:marRight w:val="0"/>
      <w:marTop w:val="0"/>
      <w:marBottom w:val="0"/>
      <w:divBdr>
        <w:top w:val="none" w:sz="0" w:space="0" w:color="auto"/>
        <w:left w:val="none" w:sz="0" w:space="0" w:color="auto"/>
        <w:bottom w:val="none" w:sz="0" w:space="0" w:color="auto"/>
        <w:right w:val="none" w:sz="0" w:space="0" w:color="auto"/>
      </w:divBdr>
    </w:div>
    <w:div w:id="1979799120">
      <w:bodyDiv w:val="1"/>
      <w:marLeft w:val="0"/>
      <w:marRight w:val="0"/>
      <w:marTop w:val="0"/>
      <w:marBottom w:val="0"/>
      <w:divBdr>
        <w:top w:val="none" w:sz="0" w:space="0" w:color="auto"/>
        <w:left w:val="none" w:sz="0" w:space="0" w:color="auto"/>
        <w:bottom w:val="none" w:sz="0" w:space="0" w:color="auto"/>
        <w:right w:val="none" w:sz="0" w:space="0" w:color="auto"/>
      </w:divBdr>
    </w:div>
    <w:div w:id="20312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paxton-p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erk@greatpaxton-pc.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Paxton Parish Council</dc:creator>
  <cp:keywords/>
  <dc:description/>
  <cp:lastModifiedBy>Great Paxton Parish Council</cp:lastModifiedBy>
  <cp:revision>94</cp:revision>
  <dcterms:created xsi:type="dcterms:W3CDTF">2022-02-22T15:25:00Z</dcterms:created>
  <dcterms:modified xsi:type="dcterms:W3CDTF">2022-03-15T16:34:00Z</dcterms:modified>
</cp:coreProperties>
</file>